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E00AF2" w:rsidRPr="00F227E8" w:rsidRDefault="00E00AF2" w:rsidP="00E00AF2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E00AF2" w:rsidRDefault="00E00AF2" w:rsidP="00E00AF2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E00AF2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00AF2" w:rsidRPr="00B76386" w:rsidRDefault="00E00AF2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E00AF2" w:rsidRPr="00B76386" w:rsidRDefault="00E00AF2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E00AF2" w:rsidRPr="00B76386" w:rsidRDefault="00E00AF2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E00AF2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E00AF2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00AF2" w:rsidRPr="00792120" w:rsidRDefault="00E00AF2" w:rsidP="0054568C">
            <w:pPr>
              <w:spacing w:line="400" w:lineRule="exact"/>
              <w:rPr>
                <w:sz w:val="24"/>
              </w:rPr>
            </w:pPr>
          </w:p>
        </w:tc>
      </w:tr>
      <w:tr w:rsidR="00E00AF2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0AF2" w:rsidRPr="00C543BD" w:rsidRDefault="00E00AF2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E00AF2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E00AF2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E00AF2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E00AF2" w:rsidRPr="00A10F7B" w:rsidRDefault="00E00AF2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E00AF2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E00AF2" w:rsidRPr="008444B0" w:rsidRDefault="00E00AF2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8444B0" w:rsidRDefault="00E00AF2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E00AF2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E00AF2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E00AF2" w:rsidRDefault="00E00AF2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E00AF2" w:rsidRDefault="00E00AF2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Default="00E00AF2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E00AF2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E00AF2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E00AF2" w:rsidRPr="00792120" w:rsidRDefault="00E00AF2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E00AF2" w:rsidRPr="00792120" w:rsidRDefault="00E00AF2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E00AF2" w:rsidRPr="00C543BD" w:rsidRDefault="00E00AF2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E00AF2" w:rsidRPr="00C13593" w:rsidRDefault="00E00AF2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E00AF2" w:rsidRDefault="00E00AF2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00AF2" w:rsidRDefault="00E00AF2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E00AF2" w:rsidRDefault="00E00AF2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E00AF2" w:rsidRDefault="00E00AF2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E00AF2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E00AF2" w:rsidRPr="00C543BD" w:rsidRDefault="00E00AF2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E00AF2" w:rsidRPr="0058600E" w:rsidRDefault="00E00AF2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E00AF2" w:rsidRPr="00C543BD" w:rsidRDefault="00E00AF2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E00AF2" w:rsidRPr="00382817" w:rsidRDefault="00E00AF2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E00AF2" w:rsidRPr="00C543BD" w:rsidRDefault="00E00AF2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E00AF2" w:rsidRPr="0058600E" w:rsidRDefault="00E00AF2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E00AF2" w:rsidRPr="00C543BD" w:rsidRDefault="00E00AF2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E00AF2" w:rsidRPr="00382817" w:rsidRDefault="00E00AF2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E00AF2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0AF2" w:rsidRPr="00382817" w:rsidRDefault="00E00AF2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E00AF2" w:rsidRPr="00C543BD" w:rsidRDefault="00E00AF2" w:rsidP="00E00AF2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E00AF2" w:rsidRDefault="00E00AF2" w:rsidP="00E00AF2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425"/>
        <w:gridCol w:w="2126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E37E9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AF4459">
        <w:trPr>
          <w:cantSplit/>
          <w:trHeight w:val="297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FE018A" w:rsidRPr="00FE018A" w:rsidRDefault="00FE018A" w:rsidP="00FE018A">
            <w:pPr>
              <w:widowControl/>
              <w:spacing w:line="360" w:lineRule="exact"/>
              <w:ind w:left="105"/>
              <w:outlineLvl w:val="1"/>
              <w:rPr>
                <w:kern w:val="0"/>
                <w:szCs w:val="21"/>
                <w:lang w:bidi="en-US"/>
              </w:rPr>
            </w:pPr>
            <w:bookmarkStart w:id="1" w:name="_Toc422425190"/>
            <w:r w:rsidRPr="00FE018A">
              <w:rPr>
                <w:rFonts w:hint="eastAsia"/>
                <w:kern w:val="0"/>
                <w:szCs w:val="21"/>
                <w:lang w:bidi="en-US"/>
              </w:rPr>
              <w:t>a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FE018A">
              <w:rPr>
                <w:kern w:val="0"/>
                <w:szCs w:val="21"/>
                <w:lang w:bidi="en-US"/>
              </w:rPr>
              <w:t>工频电压试验：</w:t>
            </w:r>
          </w:p>
          <w:p w:rsidR="00FE018A" w:rsidRPr="00FE018A" w:rsidRDefault="00FE018A" w:rsidP="00FE018A">
            <w:pPr>
              <w:widowControl/>
              <w:spacing w:line="360" w:lineRule="exact"/>
              <w:ind w:left="105" w:firstLineChars="150" w:firstLine="315"/>
              <w:outlineLvl w:val="1"/>
              <w:rPr>
                <w:kern w:val="0"/>
                <w:szCs w:val="21"/>
                <w:lang w:bidi="en-US"/>
              </w:rPr>
            </w:pPr>
            <w:r w:rsidRPr="00FE018A">
              <w:rPr>
                <w:kern w:val="0"/>
                <w:szCs w:val="21"/>
                <w:lang w:bidi="en-US"/>
              </w:rPr>
              <w:t>相间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FE018A">
              <w:rPr>
                <w:kern w:val="0"/>
                <w:szCs w:val="21"/>
                <w:lang w:bidi="en-US"/>
              </w:rPr>
              <w:t>对地</w:t>
            </w:r>
            <w:r w:rsidRPr="00FE018A">
              <w:rPr>
                <w:kern w:val="0"/>
                <w:szCs w:val="21"/>
                <w:lang w:bidi="en-US"/>
              </w:rPr>
              <w:t>42kV 1min</w:t>
            </w:r>
            <w:bookmarkEnd w:id="1"/>
          </w:p>
          <w:p w:rsidR="00FE018A" w:rsidRPr="00FE018A" w:rsidRDefault="00FE018A" w:rsidP="00FE018A">
            <w:pPr>
              <w:widowControl/>
              <w:spacing w:line="360" w:lineRule="exact"/>
              <w:ind w:left="105" w:firstLineChars="150" w:firstLine="315"/>
              <w:outlineLvl w:val="1"/>
              <w:rPr>
                <w:kern w:val="0"/>
                <w:szCs w:val="21"/>
                <w:lang w:bidi="en-US"/>
              </w:rPr>
            </w:pPr>
            <w:r w:rsidRPr="00FE018A">
              <w:rPr>
                <w:rFonts w:hint="eastAsia"/>
                <w:kern w:val="0"/>
                <w:szCs w:val="21"/>
                <w:lang w:bidi="en-US"/>
              </w:rPr>
              <w:t>负荷开关</w:t>
            </w:r>
            <w:r w:rsidRPr="00FE018A">
              <w:rPr>
                <w:kern w:val="0"/>
                <w:szCs w:val="21"/>
                <w:lang w:bidi="en-US"/>
              </w:rPr>
              <w:t>断口、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断路器断口、</w:t>
            </w:r>
            <w:r w:rsidRPr="00FE018A">
              <w:rPr>
                <w:kern w:val="0"/>
                <w:szCs w:val="21"/>
                <w:lang w:bidi="en-US"/>
              </w:rPr>
              <w:t>隔离断口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FE018A">
              <w:rPr>
                <w:kern w:val="0"/>
                <w:szCs w:val="21"/>
                <w:lang w:bidi="en-US"/>
              </w:rPr>
              <w:t>熔断器底座断口</w:t>
            </w:r>
            <w:r w:rsidRPr="00FE018A">
              <w:rPr>
                <w:kern w:val="0"/>
                <w:szCs w:val="21"/>
                <w:lang w:bidi="en-US"/>
              </w:rPr>
              <w:t>48kV 1min</w:t>
            </w:r>
          </w:p>
          <w:p w:rsidR="00FE018A" w:rsidRPr="00FE018A" w:rsidRDefault="00FE018A" w:rsidP="00FE018A">
            <w:pPr>
              <w:widowControl/>
              <w:spacing w:line="360" w:lineRule="exact"/>
              <w:ind w:left="105" w:firstLineChars="150" w:firstLine="315"/>
              <w:outlineLvl w:val="1"/>
              <w:rPr>
                <w:kern w:val="0"/>
                <w:szCs w:val="21"/>
                <w:lang w:bidi="en-US"/>
              </w:rPr>
            </w:pPr>
            <w:r w:rsidRPr="00FE018A">
              <w:rPr>
                <w:kern w:val="0"/>
                <w:szCs w:val="21"/>
                <w:lang w:bidi="en-US"/>
              </w:rPr>
              <w:t>辅助控制回路</w:t>
            </w:r>
            <w:r w:rsidRPr="00FE018A">
              <w:rPr>
                <w:kern w:val="0"/>
                <w:szCs w:val="21"/>
                <w:lang w:bidi="en-US"/>
              </w:rPr>
              <w:t>2kV 1min</w:t>
            </w:r>
          </w:p>
          <w:p w:rsidR="00FE018A" w:rsidRPr="00FE018A" w:rsidRDefault="00FE018A" w:rsidP="00FE018A">
            <w:pPr>
              <w:widowControl/>
              <w:spacing w:line="360" w:lineRule="exact"/>
              <w:ind w:left="105"/>
              <w:outlineLvl w:val="1"/>
              <w:rPr>
                <w:kern w:val="0"/>
                <w:szCs w:val="21"/>
                <w:lang w:bidi="en-US"/>
              </w:rPr>
            </w:pPr>
            <w:bookmarkStart w:id="2" w:name="_Toc422425191"/>
            <w:r w:rsidRPr="00FE018A">
              <w:rPr>
                <w:kern w:val="0"/>
                <w:szCs w:val="21"/>
                <w:lang w:bidi="en-US"/>
              </w:rPr>
              <w:t>b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FE018A">
              <w:rPr>
                <w:kern w:val="0"/>
                <w:szCs w:val="21"/>
                <w:lang w:bidi="en-US"/>
              </w:rPr>
              <w:t>1.2/50μs</w:t>
            </w:r>
            <w:r w:rsidRPr="00FE018A">
              <w:rPr>
                <w:kern w:val="0"/>
                <w:szCs w:val="21"/>
                <w:lang w:bidi="en-US"/>
              </w:rPr>
              <w:t>雷电冲击电压试验：</w:t>
            </w:r>
            <w:bookmarkEnd w:id="2"/>
          </w:p>
          <w:p w:rsidR="00FE018A" w:rsidRPr="00FE018A" w:rsidRDefault="00FE018A" w:rsidP="00FE018A">
            <w:pPr>
              <w:widowControl/>
              <w:spacing w:line="360" w:lineRule="exact"/>
              <w:ind w:left="105" w:firstLineChars="150" w:firstLine="315"/>
              <w:outlineLvl w:val="1"/>
              <w:rPr>
                <w:kern w:val="0"/>
                <w:szCs w:val="21"/>
                <w:lang w:bidi="en-US"/>
              </w:rPr>
            </w:pPr>
            <w:r w:rsidRPr="00FE018A">
              <w:rPr>
                <w:kern w:val="0"/>
                <w:szCs w:val="21"/>
                <w:lang w:bidi="en-US"/>
              </w:rPr>
              <w:t>相间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FE018A">
              <w:rPr>
                <w:kern w:val="0"/>
                <w:szCs w:val="21"/>
                <w:lang w:bidi="en-US"/>
              </w:rPr>
              <w:t>对地</w:t>
            </w:r>
            <w:r w:rsidRPr="00FE018A">
              <w:rPr>
                <w:kern w:val="0"/>
                <w:szCs w:val="21"/>
                <w:lang w:bidi="en-US"/>
              </w:rPr>
              <w:t>75kV(</w:t>
            </w:r>
            <w:r w:rsidRPr="00FE018A">
              <w:rPr>
                <w:kern w:val="0"/>
                <w:szCs w:val="21"/>
                <w:lang w:bidi="en-US"/>
              </w:rPr>
              <w:t>峰值</w:t>
            </w:r>
            <w:r w:rsidRPr="00FE018A">
              <w:rPr>
                <w:kern w:val="0"/>
                <w:szCs w:val="21"/>
                <w:lang w:bidi="en-US"/>
              </w:rPr>
              <w:t xml:space="preserve">) </w:t>
            </w:r>
          </w:p>
          <w:p w:rsidR="00FE018A" w:rsidRPr="00FE018A" w:rsidRDefault="00FE018A" w:rsidP="00FE018A">
            <w:pPr>
              <w:widowControl/>
              <w:spacing w:line="360" w:lineRule="exact"/>
              <w:ind w:left="465"/>
              <w:outlineLvl w:val="1"/>
              <w:rPr>
                <w:kern w:val="0"/>
                <w:szCs w:val="21"/>
                <w:lang w:bidi="en-US"/>
              </w:rPr>
            </w:pPr>
            <w:r w:rsidRPr="00FE018A">
              <w:rPr>
                <w:rFonts w:hint="eastAsia"/>
                <w:kern w:val="0"/>
                <w:szCs w:val="21"/>
                <w:lang w:bidi="en-US"/>
              </w:rPr>
              <w:t>负荷开关</w:t>
            </w:r>
            <w:r w:rsidRPr="00FE018A">
              <w:rPr>
                <w:kern w:val="0"/>
                <w:szCs w:val="21"/>
                <w:lang w:bidi="en-US"/>
              </w:rPr>
              <w:t>断口、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断路器断口</w:t>
            </w:r>
            <w:r w:rsidRPr="00FE018A">
              <w:rPr>
                <w:kern w:val="0"/>
                <w:szCs w:val="21"/>
                <w:lang w:bidi="en-US"/>
              </w:rPr>
              <w:t>、隔离断口</w:t>
            </w:r>
            <w:r w:rsidRPr="00FE018A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FE018A">
              <w:rPr>
                <w:kern w:val="0"/>
                <w:szCs w:val="21"/>
                <w:lang w:bidi="en-US"/>
              </w:rPr>
              <w:t>熔断器底座断口</w:t>
            </w:r>
            <w:r w:rsidRPr="00FE018A">
              <w:rPr>
                <w:kern w:val="0"/>
                <w:szCs w:val="21"/>
                <w:lang w:bidi="en-US"/>
              </w:rPr>
              <w:t>85kV(</w:t>
            </w:r>
            <w:r w:rsidRPr="00FE018A">
              <w:rPr>
                <w:kern w:val="0"/>
                <w:szCs w:val="21"/>
                <w:lang w:bidi="en-US"/>
              </w:rPr>
              <w:t>峰值</w:t>
            </w:r>
            <w:r w:rsidRPr="00FE018A">
              <w:rPr>
                <w:kern w:val="0"/>
                <w:szCs w:val="21"/>
                <w:lang w:bidi="en-US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21060A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2417CE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2417CE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4D2C90" w:rsidRPr="0021060A" w:rsidRDefault="004D2C90" w:rsidP="004D2C90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  <w:r>
              <w:rPr>
                <w:rFonts w:hint="eastAsia"/>
                <w:szCs w:val="21"/>
              </w:rPr>
              <w:t>（该试验是</w:t>
            </w:r>
            <w:r>
              <w:rPr>
                <w:szCs w:val="21"/>
              </w:rPr>
              <w:t>根据委托方的要求实施的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60C48" w:rsidRPr="00636546" w:rsidTr="00FE018A">
        <w:trPr>
          <w:cantSplit/>
          <w:trHeight w:val="555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65314D" w:rsidRDefault="00FE018A" w:rsidP="002417CE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018A">
              <w:rPr>
                <w:kern w:val="0"/>
                <w:szCs w:val="21"/>
                <w:lang w:bidi="en-US"/>
              </w:rPr>
              <w:t>单元</w:t>
            </w:r>
            <w:r w:rsidRPr="00FE018A">
              <w:rPr>
                <w:rFonts w:hAnsi="宋体"/>
                <w:kern w:val="0"/>
                <w:szCs w:val="21"/>
                <w:lang w:bidi="en-US"/>
              </w:rPr>
              <w:t>Ⅰ</w:t>
            </w:r>
            <w:r w:rsidRPr="00FE018A">
              <w:rPr>
                <w:kern w:val="0"/>
                <w:szCs w:val="21"/>
                <w:lang w:bidi="en-US"/>
              </w:rPr>
              <w:t>≤</w:t>
            </w:r>
            <w:r w:rsidR="002417CE">
              <w:rPr>
                <w:kern w:val="0"/>
                <w:szCs w:val="21"/>
                <w:lang w:bidi="en-US"/>
              </w:rPr>
              <w:t xml:space="preserve">    </w:t>
            </w:r>
            <w:r w:rsidRPr="00FE018A">
              <w:rPr>
                <w:kern w:val="0"/>
                <w:szCs w:val="21"/>
                <w:lang w:eastAsia="en-US" w:bidi="en-US"/>
              </w:rPr>
              <w:t>μΩ</w:t>
            </w:r>
            <w:r w:rsidRPr="00FE018A">
              <w:rPr>
                <w:rFonts w:hAnsi="宋体"/>
                <w:kern w:val="0"/>
                <w:szCs w:val="21"/>
                <w:lang w:bidi="en-US"/>
              </w:rPr>
              <w:t>，</w:t>
            </w:r>
            <w:r w:rsidRPr="00FE018A">
              <w:rPr>
                <w:kern w:val="0"/>
                <w:szCs w:val="21"/>
                <w:lang w:bidi="en-US"/>
              </w:rPr>
              <w:t>单元</w:t>
            </w:r>
            <w:r w:rsidRPr="00FE018A">
              <w:rPr>
                <w:rFonts w:hAnsi="宋体"/>
                <w:kern w:val="0"/>
                <w:szCs w:val="21"/>
                <w:lang w:bidi="en-US"/>
              </w:rPr>
              <w:t>Ⅱ</w:t>
            </w:r>
            <w:r w:rsidRPr="00FE018A">
              <w:rPr>
                <w:kern w:val="0"/>
                <w:szCs w:val="21"/>
                <w:lang w:bidi="en-US"/>
              </w:rPr>
              <w:t>≤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FE018A">
              <w:rPr>
                <w:kern w:val="0"/>
                <w:szCs w:val="21"/>
                <w:lang w:eastAsia="en-US" w:bidi="en-US"/>
              </w:rPr>
              <w:t>μΩ</w:t>
            </w:r>
            <w:r w:rsidRPr="00FE018A">
              <w:rPr>
                <w:kern w:val="0"/>
                <w:szCs w:val="21"/>
                <w:lang w:bidi="en-US"/>
              </w:rPr>
              <w:t>，单元</w:t>
            </w:r>
            <w:r w:rsidRPr="00FE018A">
              <w:rPr>
                <w:rFonts w:ascii="宋体" w:hAnsi="宋体"/>
                <w:kern w:val="0"/>
                <w:szCs w:val="21"/>
                <w:lang w:bidi="en-US"/>
              </w:rPr>
              <w:t>Ⅲ</w:t>
            </w:r>
            <w:r w:rsidRPr="00FE018A">
              <w:rPr>
                <w:kern w:val="0"/>
                <w:szCs w:val="21"/>
                <w:lang w:bidi="en-US"/>
              </w:rPr>
              <w:t>≤</w:t>
            </w:r>
            <w:r w:rsidR="002417CE">
              <w:rPr>
                <w:kern w:val="0"/>
                <w:szCs w:val="21"/>
                <w:lang w:bidi="en-US"/>
              </w:rPr>
              <w:t xml:space="preserve">    </w:t>
            </w:r>
            <w:r w:rsidRPr="00FE018A">
              <w:rPr>
                <w:kern w:val="0"/>
                <w:szCs w:val="21"/>
                <w:lang w:eastAsia="en-US" w:bidi="en-US"/>
              </w:rPr>
              <w:t>μΩ</w:t>
            </w:r>
            <w:r w:rsidRPr="00FE018A">
              <w:rPr>
                <w:kern w:val="0"/>
                <w:szCs w:val="21"/>
                <w:lang w:bidi="en-US"/>
              </w:rPr>
              <w:t>，单元</w:t>
            </w:r>
            <w:r w:rsidRPr="00FE018A">
              <w:rPr>
                <w:rFonts w:ascii="宋体" w:hAnsi="宋体"/>
                <w:kern w:val="0"/>
                <w:szCs w:val="21"/>
                <w:lang w:bidi="en-US"/>
              </w:rPr>
              <w:t>Ⅲ</w:t>
            </w:r>
            <w:r w:rsidRPr="00FE018A">
              <w:rPr>
                <w:rFonts w:hAnsi="宋体"/>
                <w:kern w:val="0"/>
                <w:szCs w:val="21"/>
                <w:lang w:bidi="en-US"/>
              </w:rPr>
              <w:t>辅助接点</w:t>
            </w:r>
            <w:r w:rsidRPr="00FE018A">
              <w:rPr>
                <w:kern w:val="0"/>
                <w:szCs w:val="21"/>
                <w:lang w:bidi="en-US"/>
              </w:rPr>
              <w:t>≤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Pr="00FE018A">
              <w:rPr>
                <w:kern w:val="0"/>
                <w:szCs w:val="21"/>
                <w:lang w:eastAsia="en-US" w:bidi="en-US"/>
              </w:rPr>
              <w:t>Ω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D80573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FE018A" w:rsidRPr="006577F5" w:rsidRDefault="00FE018A" w:rsidP="00D80573">
            <w:pPr>
              <w:adjustRightInd w:val="0"/>
              <w:spacing w:line="240" w:lineRule="atLeast"/>
              <w:ind w:firstLineChars="50" w:firstLine="105"/>
              <w:textAlignment w:val="baseline"/>
              <w:rPr>
                <w:szCs w:val="21"/>
              </w:rPr>
            </w:pPr>
            <w:r w:rsidRPr="006577F5">
              <w:rPr>
                <w:szCs w:val="21"/>
              </w:rPr>
              <w:t>单元</w:t>
            </w:r>
            <w:r w:rsidRPr="006577F5">
              <w:rPr>
                <w:rFonts w:hAnsi="宋体"/>
                <w:szCs w:val="21"/>
              </w:rPr>
              <w:t>Ⅰ</w:t>
            </w:r>
            <w:r w:rsidRPr="006577F5">
              <w:rPr>
                <w:szCs w:val="21"/>
              </w:rPr>
              <w:t>、单元</w:t>
            </w:r>
            <w:r w:rsidRPr="006577F5">
              <w:rPr>
                <w:rFonts w:ascii="宋体" w:hAnsi="宋体"/>
                <w:szCs w:val="21"/>
              </w:rPr>
              <w:t>Ⅲ</w:t>
            </w:r>
            <w:r w:rsidRPr="006577F5">
              <w:rPr>
                <w:rFonts w:hAnsi="宋体"/>
                <w:szCs w:val="21"/>
              </w:rPr>
              <w:t>：</w:t>
            </w:r>
            <w:r w:rsidR="002417CE">
              <w:rPr>
                <w:szCs w:val="21"/>
              </w:rPr>
              <w:t xml:space="preserve">   </w:t>
            </w:r>
            <w:r w:rsidRPr="006577F5">
              <w:rPr>
                <w:szCs w:val="21"/>
              </w:rPr>
              <w:t>A×1.</w:t>
            </w:r>
            <w:r w:rsidR="002417CE">
              <w:rPr>
                <w:szCs w:val="21"/>
              </w:rPr>
              <w:t xml:space="preserve">  </w:t>
            </w:r>
            <w:r w:rsidRPr="006577F5">
              <w:rPr>
                <w:szCs w:val="21"/>
              </w:rPr>
              <w:t>=</w:t>
            </w:r>
            <w:r w:rsidR="002417CE">
              <w:rPr>
                <w:szCs w:val="21"/>
              </w:rPr>
              <w:t xml:space="preserve">   </w:t>
            </w:r>
            <w:r w:rsidRPr="006577F5">
              <w:rPr>
                <w:szCs w:val="21"/>
              </w:rPr>
              <w:t>A</w:t>
            </w:r>
            <w:r w:rsidRPr="006577F5">
              <w:rPr>
                <w:szCs w:val="21"/>
              </w:rPr>
              <w:t>；单元</w:t>
            </w:r>
            <w:r w:rsidRPr="006577F5">
              <w:rPr>
                <w:rFonts w:hAnsi="宋体"/>
                <w:szCs w:val="21"/>
              </w:rPr>
              <w:t>Ⅱ</w:t>
            </w:r>
            <w:r w:rsidRPr="006577F5">
              <w:rPr>
                <w:szCs w:val="21"/>
              </w:rPr>
              <w:t>：</w:t>
            </w:r>
            <w:r w:rsidR="002417CE">
              <w:rPr>
                <w:szCs w:val="21"/>
              </w:rPr>
              <w:t xml:space="preserve">   </w:t>
            </w:r>
            <w:r w:rsidRPr="006577F5">
              <w:rPr>
                <w:szCs w:val="21"/>
              </w:rPr>
              <w:t>A×1.</w:t>
            </w:r>
            <w:r w:rsidR="002417CE">
              <w:rPr>
                <w:szCs w:val="21"/>
              </w:rPr>
              <w:t xml:space="preserve">  </w:t>
            </w:r>
            <w:r w:rsidRPr="006577F5">
              <w:rPr>
                <w:szCs w:val="21"/>
              </w:rPr>
              <w:t>=</w:t>
            </w:r>
            <w:r w:rsidR="002417CE">
              <w:rPr>
                <w:szCs w:val="21"/>
              </w:rPr>
              <w:t xml:space="preserve">     </w:t>
            </w:r>
            <w:r w:rsidRPr="006577F5">
              <w:rPr>
                <w:szCs w:val="21"/>
              </w:rPr>
              <w:t>A</w:t>
            </w:r>
          </w:p>
          <w:p w:rsidR="00C60C48" w:rsidRPr="00565208" w:rsidRDefault="00FE018A" w:rsidP="00D80573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FC62C3">
              <w:rPr>
                <w:szCs w:val="21"/>
              </w:rPr>
              <w:t>辅助和控制</w:t>
            </w:r>
            <w:r w:rsidRPr="00FC62C3">
              <w:rPr>
                <w:rFonts w:hint="eastAsia"/>
                <w:szCs w:val="21"/>
              </w:rPr>
              <w:t>设备</w:t>
            </w:r>
            <w:r w:rsidRPr="00FC62C3">
              <w:rPr>
                <w:szCs w:val="21"/>
              </w:rPr>
              <w:t>的温升试验</w:t>
            </w:r>
          </w:p>
        </w:tc>
      </w:tr>
      <w:tr w:rsidR="00C60C48" w:rsidRPr="00636546" w:rsidTr="00AF4459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3B7358" w:rsidRPr="003B7358" w:rsidRDefault="003B7358" w:rsidP="003B7358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bookmarkStart w:id="3" w:name="_Toc422425196"/>
            <w:r w:rsidRPr="003B7358">
              <w:rPr>
                <w:rFonts w:ascii="宋体" w:hAnsi="宋体"/>
                <w:szCs w:val="21"/>
                <w:lang w:bidi="en-US"/>
              </w:rPr>
              <w:t>a、机械特性试验</w:t>
            </w:r>
            <w:bookmarkEnd w:id="3"/>
          </w:p>
          <w:p w:rsidR="003B7358" w:rsidRPr="003B7358" w:rsidRDefault="003B7358" w:rsidP="003B7358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bookmarkStart w:id="4" w:name="_Toc422425197"/>
            <w:r w:rsidRPr="003B7358">
              <w:rPr>
                <w:rFonts w:ascii="宋体" w:hAnsi="宋体"/>
                <w:szCs w:val="21"/>
                <w:lang w:bidi="en-US"/>
              </w:rPr>
              <w:t>b、机械操作试验：</w:t>
            </w:r>
            <w:bookmarkEnd w:id="4"/>
          </w:p>
          <w:p w:rsidR="003B7358" w:rsidRPr="003B7358" w:rsidRDefault="003B7358" w:rsidP="003B7358">
            <w:pPr>
              <w:spacing w:line="360" w:lineRule="exact"/>
              <w:ind w:firstLineChars="200" w:firstLine="420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单元Ⅰ：负荷开关、接地开关及联锁</w:t>
            </w:r>
          </w:p>
          <w:p w:rsidR="003B7358" w:rsidRPr="003B7358" w:rsidRDefault="003B7358" w:rsidP="003B7358">
            <w:pPr>
              <w:spacing w:line="360" w:lineRule="exact"/>
              <w:ind w:firstLineChars="200" w:firstLine="420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单元Ⅱ：负荷开关、接地开关及联锁</w:t>
            </w:r>
          </w:p>
          <w:p w:rsidR="003B7358" w:rsidRPr="003B7358" w:rsidRDefault="003B7358" w:rsidP="003B7358">
            <w:pPr>
              <w:spacing w:line="360" w:lineRule="exact"/>
              <w:ind w:firstLineChars="200" w:firstLine="420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单元Ⅲ：断路器、三工位隔离/接地开关及联锁</w:t>
            </w:r>
          </w:p>
          <w:p w:rsidR="003B7358" w:rsidRPr="003B7358" w:rsidRDefault="003B7358" w:rsidP="003B7358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  <w:lang w:bidi="en-US"/>
              </w:rPr>
            </w:pPr>
            <w:bookmarkStart w:id="5" w:name="_Toc422425198"/>
            <w:r w:rsidRPr="003B7358">
              <w:rPr>
                <w:rFonts w:ascii="宋体" w:hAnsi="宋体"/>
                <w:szCs w:val="21"/>
                <w:lang w:bidi="en-US"/>
              </w:rPr>
              <w:t>c、机械寿命试验：</w:t>
            </w:r>
            <w:bookmarkEnd w:id="5"/>
            <w:r w:rsidRPr="003B7358">
              <w:rPr>
                <w:rFonts w:ascii="宋体" w:hAnsi="宋体"/>
                <w:szCs w:val="21"/>
                <w:lang w:bidi="en-US"/>
              </w:rPr>
              <w:t xml:space="preserve"> </w:t>
            </w:r>
          </w:p>
          <w:p w:rsidR="003B7358" w:rsidRPr="003B7358" w:rsidRDefault="003B7358" w:rsidP="003B7358">
            <w:pPr>
              <w:spacing w:line="360" w:lineRule="exact"/>
              <w:ind w:firstLineChars="200" w:firstLine="420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单元Ⅰ：负荷开关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</w:t>
            </w:r>
            <w:r w:rsidRPr="003B7358">
              <w:rPr>
                <w:rFonts w:ascii="宋体" w:hAnsi="宋体"/>
                <w:szCs w:val="21"/>
                <w:lang w:bidi="en-US"/>
              </w:rPr>
              <w:t>次，接地开关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</w:t>
            </w:r>
            <w:r w:rsidRPr="003B7358">
              <w:rPr>
                <w:rFonts w:ascii="宋体" w:hAnsi="宋体"/>
                <w:szCs w:val="21"/>
                <w:lang w:bidi="en-US"/>
              </w:rPr>
              <w:t>次</w:t>
            </w:r>
          </w:p>
          <w:p w:rsidR="003B7358" w:rsidRPr="003B7358" w:rsidRDefault="003B7358" w:rsidP="003B7358">
            <w:pPr>
              <w:spacing w:line="360" w:lineRule="exact"/>
              <w:ind w:firstLineChars="200" w:firstLine="420"/>
              <w:outlineLvl w:val="1"/>
              <w:rPr>
                <w:rFonts w:ascii="宋体" w:hAnsi="宋体"/>
                <w:szCs w:val="21"/>
                <w:lang w:bidi="en-US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单元Ⅱ：</w:t>
            </w:r>
            <w:r w:rsidR="002417CE" w:rsidRPr="003B7358">
              <w:rPr>
                <w:rFonts w:ascii="宋体" w:hAnsi="宋体"/>
                <w:szCs w:val="21"/>
                <w:lang w:bidi="en-US"/>
              </w:rPr>
              <w:t>负荷开关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</w:t>
            </w:r>
            <w:r w:rsidR="002417CE" w:rsidRPr="003B7358">
              <w:rPr>
                <w:rFonts w:ascii="宋体" w:hAnsi="宋体"/>
                <w:szCs w:val="21"/>
                <w:lang w:bidi="en-US"/>
              </w:rPr>
              <w:t>次，接地开关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</w:t>
            </w:r>
            <w:r w:rsidR="002417CE" w:rsidRPr="003B7358">
              <w:rPr>
                <w:rFonts w:ascii="宋体" w:hAnsi="宋体"/>
                <w:szCs w:val="21"/>
                <w:lang w:bidi="en-US"/>
              </w:rPr>
              <w:t>次</w:t>
            </w:r>
          </w:p>
          <w:p w:rsidR="00C60C48" w:rsidRPr="00CC6C92" w:rsidRDefault="003B7358" w:rsidP="002417CE">
            <w:pPr>
              <w:spacing w:line="360" w:lineRule="exact"/>
              <w:ind w:firstLineChars="200" w:firstLine="420"/>
              <w:outlineLvl w:val="1"/>
              <w:rPr>
                <w:szCs w:val="21"/>
              </w:rPr>
            </w:pPr>
            <w:r w:rsidRPr="003B7358">
              <w:rPr>
                <w:rFonts w:ascii="宋体" w:hAnsi="宋体"/>
                <w:szCs w:val="21"/>
                <w:lang w:bidi="en-US"/>
              </w:rPr>
              <w:t>单元Ⅲ：断路器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 </w:t>
            </w:r>
            <w:r w:rsidRPr="003B7358">
              <w:rPr>
                <w:rFonts w:ascii="宋体" w:hAnsi="宋体"/>
                <w:szCs w:val="21"/>
                <w:lang w:bidi="en-US"/>
              </w:rPr>
              <w:t>次，三工位隔离/接地开关各</w:t>
            </w:r>
            <w:r w:rsidR="002417CE">
              <w:rPr>
                <w:rFonts w:ascii="宋体" w:hAnsi="宋体"/>
                <w:szCs w:val="21"/>
                <w:lang w:bidi="en-US"/>
              </w:rPr>
              <w:t xml:space="preserve">     </w:t>
            </w:r>
            <w:r w:rsidRPr="003B7358">
              <w:rPr>
                <w:rFonts w:ascii="宋体" w:hAnsi="宋体"/>
                <w:szCs w:val="21"/>
                <w:lang w:bidi="en-US"/>
              </w:rPr>
              <w:t>次</w:t>
            </w:r>
          </w:p>
        </w:tc>
      </w:tr>
      <w:tr w:rsidR="00C60C48" w:rsidRPr="00636546" w:rsidTr="00D80573">
        <w:trPr>
          <w:cantSplit/>
          <w:trHeight w:val="43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密封试验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2417CE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年漏气率</w:t>
            </w:r>
            <w:r w:rsidRPr="005A011B">
              <w:rPr>
                <w:szCs w:val="21"/>
              </w:rPr>
              <w:t xml:space="preserve"> ≤</w:t>
            </w:r>
            <w:r w:rsidR="002417CE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>%</w:t>
            </w:r>
          </w:p>
        </w:tc>
      </w:tr>
      <w:tr w:rsidR="00C60C48" w:rsidRPr="00636546" w:rsidTr="00D80573">
        <w:trPr>
          <w:cantSplit/>
          <w:trHeight w:val="42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气</w:t>
            </w:r>
            <w:r w:rsidR="00D93263">
              <w:rPr>
                <w:rFonts w:hint="eastAsia"/>
                <w:szCs w:val="21"/>
              </w:rPr>
              <w:t>体</w:t>
            </w:r>
            <w:r w:rsidRPr="00490A11">
              <w:rPr>
                <w:szCs w:val="21"/>
              </w:rPr>
              <w:t>水分含量检测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≤150</w:t>
            </w:r>
            <w:r w:rsidRPr="00565208">
              <w:rPr>
                <w:szCs w:val="21"/>
              </w:rPr>
              <w:t>μ</w:t>
            </w:r>
            <w:r>
              <w:rPr>
                <w:rFonts w:hint="eastAsia"/>
                <w:szCs w:val="21"/>
              </w:rPr>
              <w:t>L/L</w:t>
            </w:r>
          </w:p>
        </w:tc>
      </w:tr>
      <w:tr w:rsidR="00D93263" w:rsidRPr="00636546" w:rsidTr="00D80573">
        <w:trPr>
          <w:cantSplit/>
          <w:trHeight w:val="84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B7358" w:rsidRDefault="003B7358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6577F5">
              <w:rPr>
                <w:szCs w:val="21"/>
              </w:rPr>
              <w:t>试品外壳</w:t>
            </w:r>
            <w:r w:rsidRPr="006577F5">
              <w:rPr>
                <w:szCs w:val="21"/>
              </w:rPr>
              <w:t>IP</w:t>
            </w:r>
            <w:r w:rsidR="002417CE">
              <w:rPr>
                <w:szCs w:val="21"/>
              </w:rPr>
              <w:t xml:space="preserve">  </w:t>
            </w:r>
            <w:r w:rsidRPr="006577F5">
              <w:rPr>
                <w:szCs w:val="21"/>
              </w:rPr>
              <w:t>、</w:t>
            </w:r>
            <w:r w:rsidRPr="006577F5">
              <w:rPr>
                <w:szCs w:val="21"/>
              </w:rPr>
              <w:t>IK</w:t>
            </w:r>
            <w:r w:rsidR="002417CE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，各単元</w:t>
            </w:r>
            <w:r w:rsidRPr="006577F5">
              <w:rPr>
                <w:szCs w:val="21"/>
              </w:rPr>
              <w:t>外壳</w:t>
            </w:r>
            <w:r w:rsidRPr="006577F5">
              <w:rPr>
                <w:szCs w:val="21"/>
              </w:rPr>
              <w:t>IP</w:t>
            </w:r>
            <w:r w:rsidR="002417CE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，</w:t>
            </w:r>
          </w:p>
          <w:p w:rsidR="00D93263" w:rsidRPr="005A011B" w:rsidRDefault="003B7358" w:rsidP="003B7358">
            <w:pPr>
              <w:spacing w:line="360" w:lineRule="exact"/>
              <w:ind w:leftChars="50"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气箱</w:t>
            </w:r>
            <w:r w:rsidRPr="006577F5">
              <w:rPr>
                <w:szCs w:val="21"/>
              </w:rPr>
              <w:t>IP67</w:t>
            </w:r>
            <w:r w:rsidR="00D93263">
              <w:rPr>
                <w:rFonts w:hint="eastAsia"/>
                <w:szCs w:val="21"/>
              </w:rPr>
              <w:t>（仅</w:t>
            </w:r>
            <w:r w:rsidR="00D93263">
              <w:rPr>
                <w:szCs w:val="21"/>
              </w:rPr>
              <w:t>验证</w:t>
            </w:r>
            <w:r w:rsidR="00D93263">
              <w:rPr>
                <w:rFonts w:hint="eastAsia"/>
                <w:szCs w:val="21"/>
              </w:rPr>
              <w:t>防止</w:t>
            </w:r>
            <w:r w:rsidR="00D93263">
              <w:rPr>
                <w:szCs w:val="21"/>
              </w:rPr>
              <w:t>固体异物</w:t>
            </w:r>
            <w:r w:rsidR="00D93263">
              <w:rPr>
                <w:rFonts w:hint="eastAsia"/>
                <w:szCs w:val="21"/>
              </w:rPr>
              <w:t>及水</w:t>
            </w:r>
            <w:r w:rsidR="00D93263">
              <w:rPr>
                <w:szCs w:val="21"/>
              </w:rPr>
              <w:t>进入</w:t>
            </w:r>
            <w:r w:rsidR="00D93263">
              <w:rPr>
                <w:rFonts w:hint="eastAsia"/>
                <w:szCs w:val="21"/>
              </w:rPr>
              <w:t>壳体内部</w:t>
            </w:r>
            <w:r w:rsidR="00D93263">
              <w:rPr>
                <w:szCs w:val="21"/>
              </w:rPr>
              <w:t>的</w:t>
            </w:r>
            <w:r w:rsidR="00D93263">
              <w:rPr>
                <w:rFonts w:hint="eastAsia"/>
                <w:szCs w:val="21"/>
              </w:rPr>
              <w:t>防护</w:t>
            </w:r>
            <w:r w:rsidR="00D93263">
              <w:rPr>
                <w:szCs w:val="21"/>
              </w:rPr>
              <w:t>等级</w:t>
            </w:r>
            <w:r w:rsidR="00D93263">
              <w:rPr>
                <w:rFonts w:hint="eastAsia"/>
                <w:szCs w:val="21"/>
              </w:rPr>
              <w:t>）</w:t>
            </w:r>
          </w:p>
        </w:tc>
      </w:tr>
      <w:tr w:rsidR="003B7358" w:rsidRPr="00636546" w:rsidTr="00D80573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3B7358" w:rsidRPr="00C3228A" w:rsidRDefault="003B7358" w:rsidP="003B7358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358" w:rsidRPr="006577F5" w:rsidRDefault="003B7358" w:rsidP="003B7358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6577F5">
              <w:rPr>
                <w:rFonts w:hAnsi="宋体"/>
                <w:szCs w:val="21"/>
              </w:rPr>
              <w:t>气候防护试验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358" w:rsidRPr="006577F5" w:rsidRDefault="003B7358" w:rsidP="003B7358">
            <w:pPr>
              <w:spacing w:line="300" w:lineRule="exact"/>
              <w:ind w:firstLineChars="50" w:firstLine="105"/>
              <w:rPr>
                <w:szCs w:val="21"/>
              </w:rPr>
            </w:pPr>
            <w:r w:rsidRPr="006577F5">
              <w:rPr>
                <w:szCs w:val="21"/>
              </w:rPr>
              <w:t>依据标准要求进行试验</w:t>
            </w:r>
          </w:p>
        </w:tc>
      </w:tr>
      <w:tr w:rsidR="003B7358" w:rsidRPr="00636546" w:rsidTr="00D80573">
        <w:trPr>
          <w:cantSplit/>
          <w:trHeight w:val="768"/>
        </w:trPr>
        <w:tc>
          <w:tcPr>
            <w:tcW w:w="595" w:type="dxa"/>
            <w:shd w:val="clear" w:color="auto" w:fill="FFFFFF"/>
            <w:vAlign w:val="center"/>
          </w:tcPr>
          <w:p w:rsidR="003B7358" w:rsidRPr="00C3228A" w:rsidRDefault="003B7358" w:rsidP="003B7358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358" w:rsidRPr="006577F5" w:rsidRDefault="003B7358" w:rsidP="003B7358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6577F5">
              <w:rPr>
                <w:szCs w:val="21"/>
              </w:rPr>
              <w:t>脱扣联动和熔断器机械震动试验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358" w:rsidRPr="006577F5" w:rsidRDefault="003B7358" w:rsidP="003B7358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6577F5">
              <w:rPr>
                <w:szCs w:val="21"/>
              </w:rPr>
              <w:t>单元</w:t>
            </w:r>
            <w:r w:rsidRPr="006577F5">
              <w:rPr>
                <w:rFonts w:hAnsi="宋体"/>
                <w:szCs w:val="21"/>
              </w:rPr>
              <w:t>Ⅱ</w:t>
            </w:r>
            <w:r>
              <w:rPr>
                <w:rFonts w:hAnsi="宋体" w:hint="eastAsia"/>
                <w:szCs w:val="21"/>
              </w:rPr>
              <w:t>：</w:t>
            </w:r>
            <w:r w:rsidRPr="006577F5">
              <w:rPr>
                <w:szCs w:val="21"/>
              </w:rPr>
              <w:t>依据标准要求进行试验</w:t>
            </w:r>
          </w:p>
        </w:tc>
      </w:tr>
      <w:tr w:rsidR="00D80573" w:rsidRPr="00636546" w:rsidTr="00D80573">
        <w:trPr>
          <w:cantSplit/>
          <w:trHeight w:val="768"/>
        </w:trPr>
        <w:tc>
          <w:tcPr>
            <w:tcW w:w="595" w:type="dxa"/>
            <w:shd w:val="clear" w:color="auto" w:fill="FFFFFF"/>
            <w:vAlign w:val="center"/>
          </w:tcPr>
          <w:p w:rsidR="00D80573" w:rsidRPr="00C3228A" w:rsidRDefault="00D80573" w:rsidP="00D80573">
            <w:pPr>
              <w:adjustRightInd w:val="0"/>
              <w:snapToGrid w:val="0"/>
              <w:spacing w:line="240" w:lineRule="atLeas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573" w:rsidRDefault="00D80573" w:rsidP="00D80573">
            <w:pPr>
              <w:spacing w:line="240" w:lineRule="atLeas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</w:t>
            </w:r>
          </w:p>
          <w:p w:rsidR="00D80573" w:rsidRDefault="00D80573" w:rsidP="00D80573">
            <w:pPr>
              <w:spacing w:line="240" w:lineRule="atLeas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</w:t>
            </w: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0573" w:rsidRPr="006259A9" w:rsidRDefault="00D80573" w:rsidP="00D80573">
            <w:pPr>
              <w:spacing w:line="240" w:lineRule="atLeas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80573" w:rsidRDefault="00D80573" w:rsidP="00D80573">
            <w:pPr>
              <w:spacing w:line="240" w:lineRule="atLeas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D80573" w:rsidRPr="00636546" w:rsidTr="00D80573">
        <w:trPr>
          <w:cantSplit/>
          <w:trHeight w:val="471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D80573" w:rsidRPr="005A011B" w:rsidRDefault="00D80573" w:rsidP="00D80573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续下页</w:t>
            </w:r>
          </w:p>
        </w:tc>
      </w:tr>
      <w:tr w:rsidR="00D80573" w:rsidRPr="00636546" w:rsidTr="003B7358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D80573" w:rsidRPr="000E3857" w:rsidRDefault="00D80573" w:rsidP="00D80573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80573" w:rsidRPr="000E3857" w:rsidRDefault="00D80573" w:rsidP="00D80573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80573" w:rsidRPr="000E3857" w:rsidRDefault="00D80573" w:rsidP="00D80573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80573" w:rsidRPr="00636546" w:rsidTr="00D80573">
        <w:trPr>
          <w:cantSplit/>
          <w:trHeight w:val="703"/>
        </w:trPr>
        <w:tc>
          <w:tcPr>
            <w:tcW w:w="595" w:type="dxa"/>
            <w:shd w:val="clear" w:color="auto" w:fill="FFFFFF"/>
            <w:vAlign w:val="center"/>
          </w:tcPr>
          <w:p w:rsidR="00D80573" w:rsidRPr="00C3228A" w:rsidRDefault="00D80573" w:rsidP="00D80573">
            <w:pPr>
              <w:adjustRightInd w:val="0"/>
              <w:snapToGrid w:val="0"/>
              <w:spacing w:line="240" w:lineRule="atLeas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80573" w:rsidRPr="005A011B" w:rsidRDefault="00D80573" w:rsidP="00D80573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充气隔室压力耐受试验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80573" w:rsidRPr="00403A25" w:rsidRDefault="00D80573" w:rsidP="00D80573">
            <w:pPr>
              <w:spacing w:line="240" w:lineRule="atLeas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依据标准要求进行试验</w:t>
            </w:r>
          </w:p>
        </w:tc>
      </w:tr>
      <w:tr w:rsidR="00D80573" w:rsidRPr="00636546" w:rsidTr="00D80573">
        <w:trPr>
          <w:cantSplit/>
          <w:trHeight w:val="968"/>
        </w:trPr>
        <w:tc>
          <w:tcPr>
            <w:tcW w:w="595" w:type="dxa"/>
            <w:shd w:val="clear" w:color="auto" w:fill="FFFFFF"/>
            <w:vAlign w:val="center"/>
          </w:tcPr>
          <w:p w:rsidR="00D80573" w:rsidRPr="00C3228A" w:rsidRDefault="00D80573" w:rsidP="00D80573">
            <w:pPr>
              <w:adjustRightInd w:val="0"/>
              <w:snapToGrid w:val="0"/>
              <w:spacing w:line="240" w:lineRule="atLeas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80573" w:rsidRDefault="00D80573" w:rsidP="00D80573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80573" w:rsidRDefault="00D80573" w:rsidP="00D80573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与峰值耐受电</w:t>
            </w:r>
          </w:p>
          <w:p w:rsidR="00D80573" w:rsidRPr="005A011B" w:rsidRDefault="00D80573" w:rsidP="00D80573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主回路</w:t>
            </w:r>
            <w:r w:rsidRPr="003B7358">
              <w:rPr>
                <w:kern w:val="0"/>
                <w:szCs w:val="21"/>
                <w:lang w:bidi="en-US"/>
              </w:rPr>
              <w:t>/</w:t>
            </w:r>
            <w:r w:rsidRPr="003B7358">
              <w:rPr>
                <w:kern w:val="0"/>
                <w:szCs w:val="21"/>
                <w:lang w:bidi="en-US"/>
              </w:rPr>
              <w:t>接地开关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>（</w:t>
            </w:r>
            <w:r w:rsidRPr="003B7358">
              <w:rPr>
                <w:rFonts w:hAnsi="Cambria"/>
                <w:kern w:val="0"/>
                <w:szCs w:val="21"/>
                <w:lang w:bidi="en-US"/>
              </w:rPr>
              <w:t>单元</w:t>
            </w:r>
            <w:r w:rsidRPr="003B7358">
              <w:rPr>
                <w:rFonts w:hAnsi="宋体"/>
                <w:kern w:val="0"/>
                <w:szCs w:val="21"/>
                <w:lang w:bidi="en-US"/>
              </w:rPr>
              <w:t>Ⅰ</w:t>
            </w:r>
            <w:r w:rsidRPr="003B7358">
              <w:rPr>
                <w:rFonts w:hAnsi="宋体" w:hint="eastAsia"/>
                <w:kern w:val="0"/>
                <w:szCs w:val="21"/>
                <w:lang w:bidi="en-US"/>
              </w:rPr>
              <w:t>、单元</w:t>
            </w:r>
            <w:r w:rsidRPr="003B7358">
              <w:rPr>
                <w:rFonts w:ascii="宋体" w:hAnsi="宋体"/>
                <w:kern w:val="0"/>
                <w:szCs w:val="21"/>
                <w:lang w:bidi="en-US"/>
              </w:rPr>
              <w:t>Ⅲ</w:t>
            </w:r>
            <w:r w:rsidRPr="003B7358">
              <w:rPr>
                <w:rFonts w:hAnsi="宋体" w:hint="eastAsia"/>
                <w:kern w:val="0"/>
                <w:szCs w:val="21"/>
                <w:lang w:bidi="en-US"/>
              </w:rPr>
              <w:t>）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kA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s   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>kA(</w:t>
            </w:r>
            <w:r w:rsidRPr="003B7358">
              <w:rPr>
                <w:kern w:val="0"/>
                <w:szCs w:val="21"/>
                <w:lang w:eastAsia="en-US" w:bidi="en-US"/>
              </w:rPr>
              <w:t>峰值</w:t>
            </w:r>
            <w:r w:rsidRPr="003B7358">
              <w:rPr>
                <w:kern w:val="0"/>
                <w:szCs w:val="21"/>
                <w:lang w:eastAsia="en-US" w:bidi="en-US"/>
              </w:rPr>
              <w:t>)</w:t>
            </w:r>
          </w:p>
          <w:p w:rsidR="00D80573" w:rsidRPr="005A011B" w:rsidRDefault="00D80573" w:rsidP="00D80573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接地回路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 xml:space="preserve">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 xml:space="preserve">kA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 xml:space="preserve">s   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>kA(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>峰值</w:t>
            </w:r>
            <w:r w:rsidR="002417CE" w:rsidRPr="003B7358">
              <w:rPr>
                <w:kern w:val="0"/>
                <w:szCs w:val="21"/>
                <w:lang w:eastAsia="en-US" w:bidi="en-US"/>
              </w:rPr>
              <w:t>)</w:t>
            </w:r>
            <w:r w:rsidRPr="005A011B">
              <w:rPr>
                <w:szCs w:val="21"/>
              </w:rPr>
              <w:t xml:space="preserve">                   </w:t>
            </w:r>
          </w:p>
        </w:tc>
      </w:tr>
      <w:tr w:rsidR="00D80573" w:rsidRPr="00636546" w:rsidTr="003B7358">
        <w:trPr>
          <w:cantSplit/>
          <w:trHeight w:val="5005"/>
        </w:trPr>
        <w:tc>
          <w:tcPr>
            <w:tcW w:w="595" w:type="dxa"/>
            <w:shd w:val="clear" w:color="auto" w:fill="FFFFFF"/>
            <w:vAlign w:val="center"/>
          </w:tcPr>
          <w:p w:rsidR="00D80573" w:rsidRPr="00C3228A" w:rsidRDefault="00D80573" w:rsidP="00D80573">
            <w:pPr>
              <w:adjustRightInd w:val="0"/>
              <w:snapToGrid w:val="0"/>
              <w:spacing w:line="240" w:lineRule="atLeas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80573" w:rsidRPr="00D80573" w:rsidRDefault="00D80573" w:rsidP="00D80573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单元</w:t>
            </w:r>
            <w:r w:rsidRPr="003B7358">
              <w:rPr>
                <w:rFonts w:hAnsi="宋体"/>
                <w:kern w:val="0"/>
                <w:szCs w:val="21"/>
                <w:lang w:bidi="en-US"/>
              </w:rPr>
              <w:t>Ⅰ：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a</w:t>
            </w:r>
            <w:r w:rsidRPr="003B7358">
              <w:rPr>
                <w:kern w:val="0"/>
                <w:szCs w:val="21"/>
                <w:lang w:bidi="en-US"/>
              </w:rPr>
              <w:t>、额定有功负载开断电流试验：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6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630A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 xml:space="preserve">  COSφ=0.7±0.05  CO  100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 xml:space="preserve">              </w:t>
            </w:r>
            <w:r w:rsidRPr="003B7358">
              <w:rPr>
                <w:kern w:val="0"/>
                <w:szCs w:val="21"/>
                <w:lang w:bidi="en-US"/>
              </w:rPr>
              <w:t xml:space="preserve">               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</w:t>
            </w:r>
            <w:smartTag w:uri="urn:schemas-microsoft-com:office:smarttags" w:element="chmetcnv">
              <w:smartTagPr>
                <w:attr w:name="UnitName" w:val="a"/>
                <w:attr w:name="SourceValue" w:val="31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31.5A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 xml:space="preserve">  COSφ=0.7±0.05 CO  20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bidi="en-US"/>
              </w:rPr>
              <w:t>b</w:t>
            </w:r>
            <w:r w:rsidRPr="003B7358">
              <w:rPr>
                <w:kern w:val="0"/>
                <w:szCs w:val="21"/>
                <w:lang w:bidi="en-US"/>
              </w:rPr>
              <w:t>、</w:t>
            </w:r>
            <w:r w:rsidRPr="003B7358">
              <w:rPr>
                <w:kern w:val="0"/>
                <w:szCs w:val="21"/>
                <w:lang w:eastAsia="en-US" w:bidi="en-US"/>
              </w:rPr>
              <w:t>额定闭环开断电流试验：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2.4kV  </w:t>
            </w:r>
            <w:smartTag w:uri="urn:schemas-microsoft-com:office:smarttags" w:element="chmetcnv">
              <w:smartTagPr>
                <w:attr w:name="UnitName" w:val="a"/>
                <w:attr w:name="SourceValue" w:val="63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630A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 xml:space="preserve">  COSφ</w:t>
            </w:r>
            <w:r>
              <w:rPr>
                <w:rFonts w:hint="eastAsia"/>
                <w:kern w:val="0"/>
                <w:szCs w:val="21"/>
                <w:lang w:bidi="en-US"/>
              </w:rPr>
              <w:t>≤</w:t>
            </w:r>
            <w:r>
              <w:rPr>
                <w:rFonts w:hint="eastAsia"/>
                <w:kern w:val="0"/>
                <w:szCs w:val="21"/>
                <w:lang w:bidi="en-US"/>
              </w:rPr>
              <w:t>0.3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</w:t>
            </w:r>
            <w:r w:rsidRPr="003B7358">
              <w:rPr>
                <w:kern w:val="0"/>
                <w:szCs w:val="21"/>
                <w:lang w:bidi="en-US"/>
              </w:rPr>
              <w:t xml:space="preserve"> </w:t>
            </w:r>
            <w:r w:rsidRPr="003B7358">
              <w:rPr>
                <w:kern w:val="0"/>
                <w:szCs w:val="21"/>
                <w:lang w:eastAsia="en-US" w:bidi="en-US"/>
              </w:rPr>
              <w:t>CO  20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c</w:t>
            </w:r>
            <w:r w:rsidRPr="003B7358">
              <w:rPr>
                <w:kern w:val="0"/>
                <w:szCs w:val="21"/>
                <w:lang w:bidi="en-US"/>
              </w:rPr>
              <w:t>、</w:t>
            </w:r>
            <w:r w:rsidRPr="003B7358">
              <w:rPr>
                <w:kern w:val="0"/>
                <w:szCs w:val="21"/>
                <w:lang w:eastAsia="en-US" w:bidi="en-US"/>
              </w:rPr>
              <w:t>额定电缆充电电流试验：</w:t>
            </w:r>
            <w:r w:rsidRPr="003B7358">
              <w:rPr>
                <w:kern w:val="0"/>
                <w:szCs w:val="21"/>
                <w:lang w:eastAsia="en-US" w:bidi="en-US"/>
              </w:rPr>
              <w:t>12kV  10A   CO  10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1300" w:firstLine="2730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 xml:space="preserve">12kV  </w:t>
            </w:r>
            <w:r w:rsidR="0040375C">
              <w:rPr>
                <w:kern w:val="0"/>
                <w:szCs w:val="21"/>
                <w:lang w:eastAsia="en-US" w:bidi="en-US"/>
              </w:rPr>
              <w:t>1</w:t>
            </w:r>
            <w:r w:rsidRPr="003B7358">
              <w:rPr>
                <w:kern w:val="0"/>
                <w:szCs w:val="21"/>
                <w:lang w:eastAsia="en-US" w:bidi="en-US"/>
              </w:rPr>
              <w:t>A~4A   CO  10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 xml:space="preserve"> d</w:t>
            </w:r>
            <w:r w:rsidRPr="003B7358">
              <w:rPr>
                <w:kern w:val="0"/>
                <w:szCs w:val="21"/>
                <w:lang w:bidi="en-US"/>
              </w:rPr>
              <w:t>、</w:t>
            </w:r>
            <w:r w:rsidRPr="003B7358">
              <w:rPr>
                <w:kern w:val="0"/>
                <w:szCs w:val="21"/>
                <w:lang w:eastAsia="en-US" w:bidi="en-US"/>
              </w:rPr>
              <w:t>额定</w:t>
            </w:r>
            <w:r w:rsidRPr="003B7358">
              <w:rPr>
                <w:kern w:val="0"/>
                <w:szCs w:val="21"/>
                <w:lang w:bidi="en-US"/>
              </w:rPr>
              <w:t>线路</w:t>
            </w:r>
            <w:r w:rsidRPr="003B7358">
              <w:rPr>
                <w:kern w:val="0"/>
                <w:szCs w:val="21"/>
                <w:lang w:eastAsia="en-US" w:bidi="en-US"/>
              </w:rPr>
              <w:t>充电电流试验：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</w:t>
            </w:r>
            <w:r w:rsidRPr="003B7358">
              <w:rPr>
                <w:kern w:val="0"/>
                <w:szCs w:val="21"/>
                <w:lang w:bidi="en-US"/>
              </w:rPr>
              <w:t>1</w:t>
            </w:r>
            <w:r w:rsidRPr="003B7358">
              <w:rPr>
                <w:kern w:val="0"/>
                <w:szCs w:val="21"/>
                <w:lang w:eastAsia="en-US" w:bidi="en-US"/>
              </w:rPr>
              <w:t>A   CO  10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e</w:t>
            </w:r>
            <w:r w:rsidRPr="003B7358">
              <w:rPr>
                <w:kern w:val="0"/>
                <w:szCs w:val="21"/>
                <w:lang w:bidi="en-US"/>
              </w:rPr>
              <w:t>、额定接地故障开断电流试验：</w:t>
            </w:r>
            <w:r w:rsidRPr="003B7358">
              <w:rPr>
                <w:kern w:val="0"/>
                <w:szCs w:val="21"/>
                <w:lang w:bidi="en-US"/>
              </w:rPr>
              <w:t>12kV  30A  CO  10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f</w:t>
            </w:r>
            <w:r w:rsidRPr="003B7358">
              <w:rPr>
                <w:kern w:val="0"/>
                <w:szCs w:val="21"/>
                <w:lang w:bidi="en-US"/>
              </w:rPr>
              <w:t>、接地故障条件下的额定电缆充电开断电流试验：</w:t>
            </w:r>
            <w:r w:rsidRPr="003B7358">
              <w:rPr>
                <w:kern w:val="0"/>
                <w:szCs w:val="21"/>
                <w:lang w:bidi="en-US"/>
              </w:rPr>
              <w:t>12kV 17.4A  CO  10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g</w:t>
            </w:r>
            <w:r w:rsidRPr="003B7358">
              <w:rPr>
                <w:kern w:val="0"/>
                <w:szCs w:val="21"/>
                <w:lang w:bidi="en-US"/>
              </w:rPr>
              <w:t>、额定短路关合电流试验：</w:t>
            </w:r>
            <w:r w:rsidRPr="003B7358">
              <w:rPr>
                <w:kern w:val="0"/>
                <w:szCs w:val="21"/>
                <w:lang w:bidi="en-US"/>
              </w:rPr>
              <w:t xml:space="preserve">12kV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kA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>kA(</w:t>
            </w:r>
            <w:r w:rsidRPr="003B7358">
              <w:rPr>
                <w:kern w:val="0"/>
                <w:szCs w:val="21"/>
                <w:lang w:bidi="en-US"/>
              </w:rPr>
              <w:t>峰值</w:t>
            </w:r>
            <w:r w:rsidRPr="003B7358">
              <w:rPr>
                <w:kern w:val="0"/>
                <w:szCs w:val="21"/>
                <w:lang w:bidi="en-US"/>
              </w:rPr>
              <w:t xml:space="preserve">)  </w:t>
            </w:r>
            <w:r w:rsidRPr="003B7358">
              <w:rPr>
                <w:kern w:val="0"/>
                <w:szCs w:val="21"/>
                <w:lang w:bidi="en-US"/>
              </w:rPr>
              <w:t>负荷开关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   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1300" w:firstLine="2730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 xml:space="preserve">12kV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kA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>kA(</w:t>
            </w:r>
            <w:r w:rsidRPr="003B7358">
              <w:rPr>
                <w:kern w:val="0"/>
                <w:szCs w:val="21"/>
                <w:lang w:bidi="en-US"/>
              </w:rPr>
              <w:t>峰值</w:t>
            </w:r>
            <w:r w:rsidRPr="003B7358">
              <w:rPr>
                <w:kern w:val="0"/>
                <w:szCs w:val="21"/>
                <w:lang w:bidi="en-US"/>
              </w:rPr>
              <w:t xml:space="preserve">)  </w:t>
            </w:r>
            <w:r w:rsidRPr="003B7358">
              <w:rPr>
                <w:kern w:val="0"/>
                <w:szCs w:val="21"/>
                <w:lang w:bidi="en-US"/>
              </w:rPr>
              <w:t>接地开关</w:t>
            </w:r>
            <w:r w:rsidRPr="003B7358">
              <w:rPr>
                <w:kern w:val="0"/>
                <w:szCs w:val="21"/>
                <w:lang w:bidi="en-US"/>
              </w:rPr>
              <w:t xml:space="preserve">   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rFonts w:hAnsi="Cambria"/>
                <w:kern w:val="0"/>
                <w:szCs w:val="21"/>
                <w:lang w:bidi="en-US"/>
              </w:rPr>
              <w:t>单元</w:t>
            </w:r>
            <w:r w:rsidRPr="003B7358">
              <w:rPr>
                <w:rFonts w:hAnsi="宋体"/>
                <w:kern w:val="0"/>
                <w:szCs w:val="21"/>
                <w:lang w:bidi="en-US"/>
              </w:rPr>
              <w:t>Ⅱ：</w:t>
            </w:r>
          </w:p>
          <w:p w:rsidR="00D80573" w:rsidRDefault="00D80573" w:rsidP="00D80573">
            <w:pPr>
              <w:widowControl/>
              <w:numPr>
                <w:ilvl w:val="0"/>
                <w:numId w:val="10"/>
              </w:numPr>
              <w:spacing w:line="240" w:lineRule="atLeast"/>
              <w:jc w:val="left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负荷开关</w:t>
            </w:r>
            <w:r w:rsidRPr="003B7358">
              <w:rPr>
                <w:kern w:val="0"/>
                <w:szCs w:val="21"/>
                <w:lang w:bidi="en-US"/>
              </w:rPr>
              <w:t>-</w:t>
            </w:r>
            <w:r w:rsidRPr="003B7358">
              <w:rPr>
                <w:kern w:val="0"/>
                <w:szCs w:val="21"/>
                <w:lang w:bidi="en-US"/>
              </w:rPr>
              <w:t>熔断器组合电器试验方式</w:t>
            </w:r>
            <w:r w:rsidRPr="003B7358">
              <w:rPr>
                <w:kern w:val="0"/>
                <w:szCs w:val="21"/>
                <w:lang w:bidi="en-US"/>
              </w:rPr>
              <w:t>1</w:t>
            </w:r>
            <w:r w:rsidRPr="003B7358">
              <w:rPr>
                <w:kern w:val="0"/>
                <w:szCs w:val="21"/>
                <w:lang w:bidi="en-US"/>
              </w:rPr>
              <w:t>：</w:t>
            </w:r>
          </w:p>
          <w:p w:rsidR="00D80573" w:rsidRPr="003B7358" w:rsidRDefault="00D80573" w:rsidP="00D80573">
            <w:pPr>
              <w:widowControl/>
              <w:spacing w:line="240" w:lineRule="atLeast"/>
              <w:ind w:left="465"/>
              <w:jc w:val="left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 xml:space="preserve">12kV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kA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>kA(</w:t>
            </w:r>
            <w:r w:rsidRPr="003B7358">
              <w:rPr>
                <w:kern w:val="0"/>
                <w:szCs w:val="21"/>
                <w:lang w:bidi="en-US"/>
              </w:rPr>
              <w:t>峰值</w:t>
            </w:r>
            <w:r w:rsidRPr="003B7358">
              <w:rPr>
                <w:kern w:val="0"/>
                <w:szCs w:val="21"/>
                <w:lang w:bidi="en-US"/>
              </w:rPr>
              <w:t>)  O</w:t>
            </w:r>
            <w:r w:rsidRPr="003B7358">
              <w:rPr>
                <w:kern w:val="0"/>
                <w:szCs w:val="21"/>
                <w:lang w:bidi="en-US"/>
              </w:rPr>
              <w:t>、</w:t>
            </w:r>
            <w:r w:rsidRPr="003B7358">
              <w:rPr>
                <w:kern w:val="0"/>
                <w:szCs w:val="21"/>
                <w:lang w:bidi="en-US"/>
              </w:rPr>
              <w:t>CO</w:t>
            </w:r>
            <w:r w:rsidRPr="003B7358">
              <w:rPr>
                <w:kern w:val="0"/>
                <w:szCs w:val="21"/>
                <w:lang w:bidi="en-US"/>
              </w:rPr>
              <w:t>各</w:t>
            </w:r>
            <w:r w:rsidRPr="003B7358">
              <w:rPr>
                <w:kern w:val="0"/>
                <w:szCs w:val="21"/>
                <w:lang w:bidi="en-US"/>
              </w:rPr>
              <w:t>1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  <w:p w:rsidR="00D80573" w:rsidRPr="00D80573" w:rsidRDefault="00D80573" w:rsidP="00D80573">
            <w:pPr>
              <w:pStyle w:val="a6"/>
              <w:widowControl/>
              <w:numPr>
                <w:ilvl w:val="0"/>
                <w:numId w:val="10"/>
              </w:numPr>
              <w:spacing w:line="240" w:lineRule="atLeast"/>
              <w:ind w:firstLineChars="0"/>
              <w:rPr>
                <w:kern w:val="0"/>
                <w:szCs w:val="21"/>
                <w:lang w:bidi="en-US"/>
              </w:rPr>
            </w:pPr>
            <w:r w:rsidRPr="00D80573">
              <w:rPr>
                <w:kern w:val="0"/>
                <w:szCs w:val="21"/>
                <w:lang w:bidi="en-US"/>
              </w:rPr>
              <w:t>负荷开关</w:t>
            </w:r>
            <w:r w:rsidRPr="00D80573">
              <w:rPr>
                <w:kern w:val="0"/>
                <w:szCs w:val="21"/>
                <w:lang w:bidi="en-US"/>
              </w:rPr>
              <w:t>-</w:t>
            </w:r>
            <w:r w:rsidRPr="00D80573">
              <w:rPr>
                <w:kern w:val="0"/>
                <w:szCs w:val="21"/>
                <w:lang w:bidi="en-US"/>
              </w:rPr>
              <w:t>熔断器组合电器试验方式</w:t>
            </w:r>
            <w:r w:rsidRPr="00D80573">
              <w:rPr>
                <w:kern w:val="0"/>
                <w:szCs w:val="21"/>
                <w:lang w:bidi="en-US"/>
              </w:rPr>
              <w:t>3</w:t>
            </w:r>
            <w:r w:rsidRPr="00D80573">
              <w:rPr>
                <w:kern w:val="0"/>
                <w:szCs w:val="21"/>
                <w:lang w:bidi="en-US"/>
              </w:rPr>
              <w:t>：</w:t>
            </w:r>
          </w:p>
          <w:p w:rsidR="00D80573" w:rsidRPr="003B7358" w:rsidRDefault="00D80573" w:rsidP="00D80573">
            <w:pPr>
              <w:pStyle w:val="a6"/>
              <w:widowControl/>
              <w:spacing w:line="240" w:lineRule="atLeast"/>
              <w:ind w:left="465" w:firstLineChars="0" w:firstLine="0"/>
              <w:rPr>
                <w:kern w:val="0"/>
                <w:szCs w:val="21"/>
                <w:lang w:bidi="en-US"/>
              </w:rPr>
            </w:pPr>
            <w:r w:rsidRPr="00D80573">
              <w:rPr>
                <w:kern w:val="0"/>
                <w:szCs w:val="21"/>
                <w:lang w:bidi="en-US"/>
              </w:rPr>
              <w:t xml:space="preserve">12kV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D80573">
              <w:rPr>
                <w:kern w:val="0"/>
                <w:szCs w:val="21"/>
                <w:lang w:bidi="en-US"/>
              </w:rPr>
              <w:t>kA  COS</w:t>
            </w:r>
            <w:r w:rsidRPr="00D80573">
              <w:rPr>
                <w:kern w:val="0"/>
                <w:szCs w:val="21"/>
                <w:lang w:val="zh-CN" w:eastAsia="en-US" w:bidi="en-US"/>
              </w:rPr>
              <w:t>φ</w:t>
            </w:r>
            <w:r w:rsidRPr="00D80573">
              <w:rPr>
                <w:kern w:val="0"/>
                <w:szCs w:val="21"/>
                <w:lang w:bidi="en-US"/>
              </w:rPr>
              <w:t>=0.2</w:t>
            </w:r>
            <w:r w:rsidRPr="00D80573">
              <w:rPr>
                <w:rFonts w:hint="eastAsia"/>
                <w:kern w:val="0"/>
                <w:szCs w:val="21"/>
                <w:lang w:bidi="en-US"/>
              </w:rPr>
              <w:t>~0.3</w:t>
            </w:r>
            <w:r w:rsidRPr="00D80573">
              <w:rPr>
                <w:kern w:val="0"/>
                <w:szCs w:val="21"/>
                <w:lang w:bidi="en-US"/>
              </w:rPr>
              <w:t xml:space="preserve">   O  3</w:t>
            </w:r>
            <w:r w:rsidRPr="00D80573">
              <w:rPr>
                <w:kern w:val="0"/>
                <w:szCs w:val="21"/>
                <w:lang w:bidi="en-US"/>
              </w:rPr>
              <w:t>次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rFonts w:hAnsi="Cambria"/>
                <w:kern w:val="0"/>
                <w:szCs w:val="21"/>
                <w:lang w:bidi="en-US"/>
              </w:rPr>
              <w:t>单元</w:t>
            </w:r>
            <w:r w:rsidRPr="003B7358">
              <w:rPr>
                <w:rFonts w:hAnsi="宋体"/>
                <w:kern w:val="0"/>
                <w:szCs w:val="21"/>
                <w:lang w:bidi="en-US"/>
              </w:rPr>
              <w:t>Ⅲ</w:t>
            </w:r>
            <w:r w:rsidRPr="003B7358">
              <w:rPr>
                <w:kern w:val="0"/>
                <w:szCs w:val="21"/>
                <w:lang w:bidi="en-US"/>
              </w:rPr>
              <w:t>：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a</w:t>
            </w:r>
            <w:r w:rsidRPr="003B7358">
              <w:rPr>
                <w:kern w:val="0"/>
                <w:szCs w:val="21"/>
                <w:lang w:eastAsia="en-US" w:bidi="en-US"/>
              </w:rPr>
              <w:t>、试验方式</w:t>
            </w:r>
            <w:r w:rsidRPr="003B7358">
              <w:rPr>
                <w:kern w:val="0"/>
                <w:szCs w:val="21"/>
                <w:lang w:eastAsia="en-US" w:bidi="en-US"/>
              </w:rPr>
              <w:t>T10</w:t>
            </w:r>
            <w:r w:rsidRPr="003B7358">
              <w:rPr>
                <w:kern w:val="0"/>
                <w:szCs w:val="21"/>
                <w:lang w:eastAsia="en-US" w:bidi="en-US"/>
              </w:rPr>
              <w:t>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>kA   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0.3s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180s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b</w:t>
            </w:r>
            <w:r w:rsidRPr="003B7358">
              <w:rPr>
                <w:kern w:val="0"/>
                <w:szCs w:val="21"/>
                <w:lang w:eastAsia="en-US" w:bidi="en-US"/>
              </w:rPr>
              <w:t>、试验方式</w:t>
            </w:r>
            <w:r w:rsidRPr="003B7358">
              <w:rPr>
                <w:kern w:val="0"/>
                <w:szCs w:val="21"/>
                <w:lang w:eastAsia="en-US" w:bidi="en-US"/>
              </w:rPr>
              <w:t>T30</w:t>
            </w:r>
            <w:r w:rsidRPr="003B7358">
              <w:rPr>
                <w:kern w:val="0"/>
                <w:szCs w:val="21"/>
                <w:lang w:eastAsia="en-US" w:bidi="en-US"/>
              </w:rPr>
              <w:t>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>kA   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0.3s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180s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c</w:t>
            </w:r>
            <w:r w:rsidRPr="003B7358">
              <w:rPr>
                <w:kern w:val="0"/>
                <w:szCs w:val="21"/>
                <w:lang w:eastAsia="en-US" w:bidi="en-US"/>
              </w:rPr>
              <w:t>、试验方式</w:t>
            </w:r>
            <w:r w:rsidRPr="003B7358">
              <w:rPr>
                <w:kern w:val="0"/>
                <w:szCs w:val="21"/>
                <w:lang w:eastAsia="en-US" w:bidi="en-US"/>
              </w:rPr>
              <w:t>T60</w:t>
            </w:r>
            <w:r w:rsidRPr="003B7358">
              <w:rPr>
                <w:kern w:val="0"/>
                <w:szCs w:val="21"/>
                <w:lang w:eastAsia="en-US" w:bidi="en-US"/>
              </w:rPr>
              <w:t>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>kA   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0.3s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180s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CO 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d</w:t>
            </w:r>
            <w:r w:rsidRPr="003B7358">
              <w:rPr>
                <w:kern w:val="0"/>
                <w:szCs w:val="21"/>
                <w:lang w:eastAsia="en-US" w:bidi="en-US"/>
              </w:rPr>
              <w:t>、试验方式</w:t>
            </w:r>
            <w:r w:rsidRPr="003B7358">
              <w:rPr>
                <w:kern w:val="0"/>
                <w:szCs w:val="21"/>
                <w:lang w:eastAsia="en-US" w:bidi="en-US"/>
              </w:rPr>
              <w:t>T100s(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  <w:r w:rsidRPr="003B7358">
              <w:rPr>
                <w:kern w:val="0"/>
                <w:szCs w:val="21"/>
                <w:lang w:eastAsia="en-US" w:bidi="en-US"/>
              </w:rPr>
              <w:t>)</w:t>
            </w:r>
            <w:r w:rsidRPr="003B7358">
              <w:rPr>
                <w:kern w:val="0"/>
                <w:szCs w:val="21"/>
                <w:lang w:eastAsia="en-US" w:bidi="en-US"/>
              </w:rPr>
              <w:t>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kA 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>kA(</w:t>
            </w:r>
            <w:r w:rsidRPr="003B7358">
              <w:rPr>
                <w:kern w:val="0"/>
                <w:szCs w:val="21"/>
                <w:lang w:eastAsia="en-US" w:bidi="en-US"/>
              </w:rPr>
              <w:t>峰值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) 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 xml:space="preserve">                      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0.3s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180s</w:t>
            </w:r>
            <w:r w:rsidRPr="003B7358">
              <w:rPr>
                <w:kern w:val="0"/>
                <w:szCs w:val="21"/>
                <w:lang w:eastAsia="en-US" w:bidi="en-US"/>
              </w:rPr>
              <w:t>CO  2</w:t>
            </w:r>
            <w:r w:rsidRPr="003B7358">
              <w:rPr>
                <w:kern w:val="0"/>
                <w:szCs w:val="21"/>
                <w:lang w:eastAsia="en-US" w:bidi="en-US"/>
              </w:rPr>
              <w:t>次，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O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>次，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CO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>e</w:t>
            </w:r>
            <w:r w:rsidRPr="003B7358">
              <w:rPr>
                <w:kern w:val="0"/>
                <w:szCs w:val="21"/>
                <w:lang w:bidi="en-US"/>
              </w:rPr>
              <w:t>、试验方式</w:t>
            </w:r>
            <w:r w:rsidRPr="003B7358">
              <w:rPr>
                <w:kern w:val="0"/>
                <w:szCs w:val="21"/>
                <w:lang w:bidi="en-US"/>
              </w:rPr>
              <w:t>T100a</w:t>
            </w:r>
            <w:r w:rsidRPr="003B7358">
              <w:rPr>
                <w:kern w:val="0"/>
                <w:szCs w:val="21"/>
                <w:lang w:bidi="en-US"/>
              </w:rPr>
              <w:t>：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200" w:firstLine="420"/>
              <w:rPr>
                <w:kern w:val="0"/>
                <w:szCs w:val="21"/>
                <w:lang w:bidi="en-US"/>
              </w:rPr>
            </w:pPr>
            <w:r w:rsidRPr="003B7358">
              <w:rPr>
                <w:kern w:val="0"/>
                <w:szCs w:val="21"/>
                <w:lang w:bidi="en-US"/>
              </w:rPr>
              <w:t xml:space="preserve">12kV 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kA  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Pr="003B7358">
              <w:rPr>
                <w:kern w:val="0"/>
                <w:szCs w:val="21"/>
                <w:lang w:bidi="en-US"/>
              </w:rPr>
              <w:t>直流分量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%  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Pr="003B7358">
              <w:rPr>
                <w:kern w:val="0"/>
                <w:szCs w:val="21"/>
                <w:lang w:bidi="en-US"/>
              </w:rPr>
              <w:t>O  3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>（</w:t>
            </w:r>
            <w:r w:rsidRPr="003B7358">
              <w:rPr>
                <w:kern w:val="0"/>
                <w:szCs w:val="21"/>
                <w:lang w:bidi="en-US"/>
              </w:rPr>
              <w:t>该次数已含在</w:t>
            </w:r>
            <w:r w:rsidRPr="003B7358">
              <w:rPr>
                <w:kern w:val="0"/>
                <w:szCs w:val="21"/>
                <w:lang w:bidi="en-US"/>
              </w:rPr>
              <w:t>T100s</w:t>
            </w:r>
            <w:r w:rsidRPr="003B7358">
              <w:rPr>
                <w:kern w:val="0"/>
                <w:szCs w:val="21"/>
                <w:lang w:bidi="en-US"/>
              </w:rPr>
              <w:t>单分中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>）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f</w:t>
            </w:r>
            <w:r w:rsidRPr="003B7358">
              <w:rPr>
                <w:kern w:val="0"/>
                <w:szCs w:val="21"/>
                <w:lang w:eastAsia="en-US" w:bidi="en-US"/>
              </w:rPr>
              <w:t>、异相接地故障试验：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12kV  </w:t>
            </w:r>
            <w:r w:rsidR="002417CE">
              <w:rPr>
                <w:kern w:val="0"/>
                <w:szCs w:val="21"/>
                <w:lang w:eastAsia="en-US" w:bidi="en-US"/>
              </w:rPr>
              <w:t xml:space="preserve">   </w:t>
            </w:r>
            <w:r w:rsidRPr="003B7358">
              <w:rPr>
                <w:kern w:val="0"/>
                <w:szCs w:val="21"/>
                <w:lang w:eastAsia="en-US" w:bidi="en-US"/>
              </w:rPr>
              <w:t>kA  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0.3s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  <w:r w:rsidRPr="003B7358">
              <w:rPr>
                <w:kern w:val="0"/>
                <w:szCs w:val="21"/>
                <w:u w:val="single"/>
                <w:vertAlign w:val="superscript"/>
                <w:lang w:eastAsia="en-US" w:bidi="en-US"/>
              </w:rPr>
              <w:t>180s</w:t>
            </w:r>
            <w:r w:rsidRPr="003B7358">
              <w:rPr>
                <w:kern w:val="0"/>
                <w:szCs w:val="21"/>
                <w:lang w:eastAsia="en-US" w:bidi="en-US"/>
              </w:rPr>
              <w:t>CO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50" w:firstLine="105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>g</w:t>
            </w:r>
            <w:r w:rsidRPr="003B7358">
              <w:rPr>
                <w:kern w:val="0"/>
                <w:szCs w:val="21"/>
                <w:lang w:eastAsia="en-US" w:bidi="en-US"/>
              </w:rPr>
              <w:t>、额定电缆充电电流开合试验：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CC1  12kV  </w:t>
            </w:r>
            <w:smartTag w:uri="urn:schemas-microsoft-com:office:smarttags" w:element="chmetcnv">
              <w:smartTagPr>
                <w:attr w:name="UnitName" w:val="a"/>
                <w:attr w:name="SourceValue" w:val="2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2.5A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>~</w:t>
            </w:r>
            <w:smartTag w:uri="urn:schemas-microsoft-com:office:smarttags" w:element="chmetcnv">
              <w:smartTagPr>
                <w:attr w:name="UnitName" w:val="a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10A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 xml:space="preserve">  O  24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                                 </w:t>
            </w:r>
          </w:p>
          <w:p w:rsidR="00D80573" w:rsidRPr="003B7358" w:rsidRDefault="00D80573" w:rsidP="00D80573">
            <w:pPr>
              <w:widowControl/>
              <w:adjustRightInd w:val="0"/>
              <w:snapToGrid w:val="0"/>
              <w:spacing w:line="240" w:lineRule="atLeast"/>
              <w:ind w:firstLineChars="1500" w:firstLine="3150"/>
              <w:rPr>
                <w:kern w:val="0"/>
                <w:szCs w:val="21"/>
                <w:lang w:eastAsia="en-US" w:bidi="en-US"/>
              </w:rPr>
            </w:pPr>
            <w:r w:rsidRPr="003B7358">
              <w:rPr>
                <w:kern w:val="0"/>
                <w:szCs w:val="21"/>
                <w:lang w:eastAsia="en-US" w:bidi="en-US"/>
              </w:rPr>
              <w:t xml:space="preserve">CC2  12kV  </w:t>
            </w:r>
            <w:smartTag w:uri="urn:schemas-microsoft-com:office:smarttags" w:element="chmetcnv">
              <w:smartTagPr>
                <w:attr w:name="UnitName" w:val="a"/>
                <w:attr w:name="SourceValue" w:val="2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B7358">
                <w:rPr>
                  <w:kern w:val="0"/>
                  <w:szCs w:val="21"/>
                  <w:lang w:eastAsia="en-US" w:bidi="en-US"/>
                </w:rPr>
                <w:t>25A</w:t>
              </w:r>
            </w:smartTag>
            <w:r w:rsidRPr="003B7358">
              <w:rPr>
                <w:kern w:val="0"/>
                <w:szCs w:val="21"/>
                <w:lang w:eastAsia="en-US" w:bidi="en-US"/>
              </w:rPr>
              <w:t xml:space="preserve">  CO  24</w:t>
            </w:r>
            <w:r w:rsidRPr="003B7358">
              <w:rPr>
                <w:kern w:val="0"/>
                <w:szCs w:val="21"/>
                <w:lang w:eastAsia="en-US" w:bidi="en-US"/>
              </w:rPr>
              <w:t>次</w:t>
            </w:r>
            <w:r w:rsidRPr="003B7358">
              <w:rPr>
                <w:kern w:val="0"/>
                <w:szCs w:val="21"/>
                <w:lang w:eastAsia="en-US" w:bidi="en-US"/>
              </w:rPr>
              <w:t xml:space="preserve">  </w:t>
            </w:r>
          </w:p>
          <w:p w:rsidR="00D80573" w:rsidRPr="008A52A3" w:rsidRDefault="00D80573" w:rsidP="002417CE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3B7358">
              <w:rPr>
                <w:kern w:val="0"/>
                <w:szCs w:val="21"/>
                <w:lang w:bidi="en-US"/>
              </w:rPr>
              <w:t xml:space="preserve">h </w:t>
            </w:r>
            <w:r w:rsidRPr="003B7358">
              <w:rPr>
                <w:kern w:val="0"/>
                <w:szCs w:val="21"/>
                <w:lang w:bidi="en-US"/>
              </w:rPr>
              <w:t>接地开关短路关合试验：</w:t>
            </w:r>
            <w:r w:rsidRPr="003B7358">
              <w:rPr>
                <w:kern w:val="0"/>
                <w:szCs w:val="21"/>
                <w:lang w:bidi="en-US"/>
              </w:rPr>
              <w:t xml:space="preserve">12kV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 xml:space="preserve">kA   </w:t>
            </w:r>
            <w:r w:rsidR="002417CE">
              <w:rPr>
                <w:kern w:val="0"/>
                <w:szCs w:val="21"/>
                <w:lang w:bidi="en-US"/>
              </w:rPr>
              <w:t xml:space="preserve">   </w:t>
            </w:r>
            <w:r w:rsidRPr="003B7358">
              <w:rPr>
                <w:kern w:val="0"/>
                <w:szCs w:val="21"/>
                <w:lang w:bidi="en-US"/>
              </w:rPr>
              <w:t>kA(</w:t>
            </w:r>
            <w:r w:rsidRPr="003B7358">
              <w:rPr>
                <w:kern w:val="0"/>
                <w:szCs w:val="21"/>
                <w:lang w:bidi="en-US"/>
              </w:rPr>
              <w:t>峰值</w:t>
            </w:r>
            <w:r w:rsidRPr="003B7358">
              <w:rPr>
                <w:kern w:val="0"/>
                <w:szCs w:val="21"/>
                <w:lang w:bidi="en-US"/>
              </w:rPr>
              <w:t xml:space="preserve">)  </w:t>
            </w:r>
            <w:r w:rsidRPr="003B7358">
              <w:rPr>
                <w:rFonts w:hint="eastAsia"/>
                <w:kern w:val="0"/>
                <w:szCs w:val="21"/>
                <w:lang w:bidi="en-US"/>
              </w:rPr>
              <w:t xml:space="preserve">C </w:t>
            </w:r>
            <w:r w:rsidRPr="003B7358">
              <w:rPr>
                <w:kern w:val="0"/>
                <w:szCs w:val="21"/>
                <w:lang w:bidi="en-US"/>
              </w:rPr>
              <w:t xml:space="preserve"> </w:t>
            </w:r>
            <w:r w:rsidR="002417CE">
              <w:rPr>
                <w:kern w:val="0"/>
                <w:szCs w:val="21"/>
                <w:lang w:bidi="en-US"/>
              </w:rPr>
              <w:t xml:space="preserve">  </w:t>
            </w:r>
            <w:r w:rsidRPr="003B7358">
              <w:rPr>
                <w:kern w:val="0"/>
                <w:szCs w:val="21"/>
                <w:lang w:bidi="en-US"/>
              </w:rPr>
              <w:t>次</w:t>
            </w:r>
          </w:p>
        </w:tc>
      </w:tr>
      <w:tr w:rsidR="00D80573" w:rsidRPr="00636546" w:rsidTr="00D80573">
        <w:trPr>
          <w:cantSplit/>
          <w:trHeight w:val="1399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80573" w:rsidRPr="00C3228A" w:rsidRDefault="00D80573" w:rsidP="00D80573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D80573" w:rsidRPr="00C3228A" w:rsidRDefault="00D80573" w:rsidP="00D80573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D80573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D80573" w:rsidRPr="0058600E" w:rsidRDefault="00D80573" w:rsidP="00D8057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lastRenderedPageBreak/>
              <w:t>委托方代表签字：</w:t>
            </w:r>
          </w:p>
          <w:p w:rsidR="00D80573" w:rsidRPr="00C543BD" w:rsidRDefault="00D80573" w:rsidP="00D8057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D80573" w:rsidRDefault="00D80573" w:rsidP="00D80573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0573" w:rsidRPr="0058600E" w:rsidRDefault="00D80573" w:rsidP="00D8057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D80573" w:rsidRPr="00C543BD" w:rsidRDefault="00D80573" w:rsidP="00D8057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D80573" w:rsidRDefault="00D80573" w:rsidP="00D80573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D8057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39B" w:rsidRDefault="003F739B">
      <w:r>
        <w:separator/>
      </w:r>
    </w:p>
  </w:endnote>
  <w:endnote w:type="continuationSeparator" w:id="0">
    <w:p w:rsidR="003F739B" w:rsidRDefault="003F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E00AF2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E00AF2">
          <w:rPr>
            <w:rFonts w:ascii="Arial" w:hAnsi="Arial" w:cs="Arial"/>
            <w:b/>
            <w:noProof/>
          </w:rPr>
          <w:t>4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39B" w:rsidRDefault="003F739B">
      <w:r>
        <w:separator/>
      </w:r>
    </w:p>
  </w:footnote>
  <w:footnote w:type="continuationSeparator" w:id="0">
    <w:p w:rsidR="003F739B" w:rsidRDefault="003F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1A5064C"/>
    <w:multiLevelType w:val="hybridMultilevel"/>
    <w:tmpl w:val="D5607E54"/>
    <w:lvl w:ilvl="0" w:tplc="D8E8F288">
      <w:start w:val="1"/>
      <w:numFmt w:val="lowerLetter"/>
      <w:lvlText w:val="%1、"/>
      <w:lvlJc w:val="left"/>
      <w:pPr>
        <w:ind w:left="465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B4A82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417CE"/>
    <w:rsid w:val="00264373"/>
    <w:rsid w:val="00270711"/>
    <w:rsid w:val="002B72D3"/>
    <w:rsid w:val="002C2B62"/>
    <w:rsid w:val="003035F2"/>
    <w:rsid w:val="003050D5"/>
    <w:rsid w:val="00310885"/>
    <w:rsid w:val="003254BB"/>
    <w:rsid w:val="00382817"/>
    <w:rsid w:val="003B7358"/>
    <w:rsid w:val="003C00A9"/>
    <w:rsid w:val="003C41BA"/>
    <w:rsid w:val="003E1A93"/>
    <w:rsid w:val="003F4F58"/>
    <w:rsid w:val="003F739B"/>
    <w:rsid w:val="0040375C"/>
    <w:rsid w:val="004519C7"/>
    <w:rsid w:val="00455361"/>
    <w:rsid w:val="00473542"/>
    <w:rsid w:val="004D2C90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05F20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72138F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83391"/>
    <w:rsid w:val="00C932FF"/>
    <w:rsid w:val="00C97676"/>
    <w:rsid w:val="00CA3B36"/>
    <w:rsid w:val="00CA54CD"/>
    <w:rsid w:val="00CC2F4A"/>
    <w:rsid w:val="00CD02BB"/>
    <w:rsid w:val="00CD2ADD"/>
    <w:rsid w:val="00CD7C0D"/>
    <w:rsid w:val="00D11E31"/>
    <w:rsid w:val="00D47D58"/>
    <w:rsid w:val="00D76F1D"/>
    <w:rsid w:val="00D80573"/>
    <w:rsid w:val="00D93263"/>
    <w:rsid w:val="00DD33E3"/>
    <w:rsid w:val="00DE3E14"/>
    <w:rsid w:val="00DE661A"/>
    <w:rsid w:val="00DF423C"/>
    <w:rsid w:val="00E00AF2"/>
    <w:rsid w:val="00E036A7"/>
    <w:rsid w:val="00E07250"/>
    <w:rsid w:val="00E450E7"/>
    <w:rsid w:val="00E4522D"/>
    <w:rsid w:val="00E5113A"/>
    <w:rsid w:val="00E622C0"/>
    <w:rsid w:val="00E95EB1"/>
    <w:rsid w:val="00EA43A9"/>
    <w:rsid w:val="00EE37E9"/>
    <w:rsid w:val="00EE6827"/>
    <w:rsid w:val="00EF459D"/>
    <w:rsid w:val="00F04666"/>
    <w:rsid w:val="00F07816"/>
    <w:rsid w:val="00F227E8"/>
    <w:rsid w:val="00F51771"/>
    <w:rsid w:val="00F97173"/>
    <w:rsid w:val="00FA0A63"/>
    <w:rsid w:val="00FA466F"/>
    <w:rsid w:val="00FC2E6B"/>
    <w:rsid w:val="00FD23B4"/>
    <w:rsid w:val="00FD31E5"/>
    <w:rsid w:val="00FE018A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D071A-B436-49F8-A0C7-0DFD70601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435</Words>
  <Characters>2483</Characters>
  <Application>Microsoft Office Word</Application>
  <DocSecurity>0</DocSecurity>
  <Lines>20</Lines>
  <Paragraphs>5</Paragraphs>
  <ScaleCrop>false</ScaleCrop>
  <Company>Microsoft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36</cp:revision>
  <cp:lastPrinted>2017-09-29T06:09:00Z</cp:lastPrinted>
  <dcterms:created xsi:type="dcterms:W3CDTF">2017-09-28T08:44:00Z</dcterms:created>
  <dcterms:modified xsi:type="dcterms:W3CDTF">2025-04-21T03:07:00Z</dcterms:modified>
</cp:coreProperties>
</file>