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E41D3" w:rsidRPr="00F227E8" w:rsidRDefault="007E41D3" w:rsidP="007E41D3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E41D3" w:rsidRDefault="007E41D3" w:rsidP="007E41D3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E41D3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E41D3" w:rsidRPr="00B76386" w:rsidRDefault="007E41D3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E41D3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7E41D3" w:rsidRPr="00B76386" w:rsidRDefault="007E41D3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E41D3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7E41D3" w:rsidRPr="00B76386" w:rsidRDefault="007E41D3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E41D3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E41D3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E41D3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E41D3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E41D3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E41D3" w:rsidRPr="00C543BD" w:rsidRDefault="007E41D3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E41D3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E41D3" w:rsidRPr="00792120" w:rsidRDefault="007E41D3" w:rsidP="0054568C">
            <w:pPr>
              <w:spacing w:line="400" w:lineRule="exact"/>
              <w:rPr>
                <w:sz w:val="24"/>
              </w:rPr>
            </w:pPr>
          </w:p>
        </w:tc>
      </w:tr>
      <w:tr w:rsidR="007E41D3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E41D3" w:rsidRPr="00C543BD" w:rsidRDefault="007E41D3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E41D3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E41D3" w:rsidRPr="00382817" w:rsidRDefault="007E41D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E41D3" w:rsidRPr="00C543BD" w:rsidRDefault="007E41D3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7E41D3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E41D3" w:rsidRPr="00382817" w:rsidRDefault="007E41D3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E41D3" w:rsidRPr="00C543BD" w:rsidRDefault="007E41D3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7E41D3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E41D3" w:rsidRPr="00A10F7B" w:rsidRDefault="007E41D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E41D3" w:rsidRPr="00C543BD" w:rsidRDefault="007E41D3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E41D3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E41D3" w:rsidRPr="00382817" w:rsidRDefault="007E41D3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E41D3" w:rsidRPr="008444B0" w:rsidRDefault="007E41D3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E41D3" w:rsidRPr="00382817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Pr="008444B0" w:rsidRDefault="007E41D3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E41D3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E41D3" w:rsidRPr="00382817" w:rsidRDefault="007E41D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Pr="00C543BD" w:rsidRDefault="007E41D3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7E41D3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7E41D3" w:rsidRDefault="007E41D3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7E41D3" w:rsidRDefault="007E41D3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Default="007E41D3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7E41D3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7E41D3" w:rsidRPr="00C543BD" w:rsidRDefault="007E41D3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Pr="00C543BD" w:rsidRDefault="007E41D3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7E41D3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E41D3" w:rsidRPr="00792120" w:rsidRDefault="007E41D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7E41D3" w:rsidRPr="00792120" w:rsidRDefault="007E41D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E41D3" w:rsidRPr="00C543BD" w:rsidRDefault="007E41D3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7E41D3" w:rsidRPr="00C13593" w:rsidRDefault="007E41D3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7E41D3" w:rsidRDefault="007E41D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41D3" w:rsidRDefault="007E41D3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7E41D3" w:rsidRDefault="007E41D3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7E41D3" w:rsidRDefault="007E41D3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E41D3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E41D3" w:rsidRPr="00C543BD" w:rsidRDefault="007E41D3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E41D3" w:rsidRPr="0058600E" w:rsidRDefault="007E41D3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E41D3" w:rsidRPr="00C543BD" w:rsidRDefault="007E41D3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E41D3" w:rsidRPr="00382817" w:rsidRDefault="007E41D3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E41D3" w:rsidRPr="00C543BD" w:rsidRDefault="007E41D3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7E41D3" w:rsidRPr="0058600E" w:rsidRDefault="007E41D3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E41D3" w:rsidRPr="00C543BD" w:rsidRDefault="007E41D3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E41D3" w:rsidRPr="00382817" w:rsidRDefault="007E41D3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E41D3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41D3" w:rsidRPr="00382817" w:rsidRDefault="007E41D3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7E41D3" w:rsidRPr="00C543BD" w:rsidRDefault="007E41D3" w:rsidP="007E41D3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7E41D3" w:rsidRDefault="007E41D3" w:rsidP="007E41D3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560"/>
        <w:gridCol w:w="2551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</w:t>
            </w:r>
            <w:r w:rsidRPr="00C3228A">
              <w:rPr>
                <w:rFonts w:ascii="Arial" w:hAnsi="Arial" w:cs="Arial"/>
                <w:bCs/>
                <w:szCs w:val="21"/>
              </w:rPr>
              <w:t>1</w:t>
            </w:r>
            <w:r w:rsidRPr="00C3228A">
              <w:rPr>
                <w:rFonts w:ascii="Arial" w:hAnsi="宋体" w:cs="Arial"/>
                <w:bCs/>
                <w:szCs w:val="21"/>
              </w:rPr>
              <w:t>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383968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383968">
        <w:trPr>
          <w:cantSplit/>
          <w:trHeight w:val="2270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A6490C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8A7E36" w:rsidRDefault="00492054" w:rsidP="00A6490C"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  <w:r w:rsidRPr="00A6490C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DB4CD4" w:rsidRPr="00A6490C">
              <w:rPr>
                <w:szCs w:val="21"/>
              </w:rPr>
              <w:t>42kV 1min</w:t>
            </w:r>
            <w:bookmarkEnd w:id="1"/>
          </w:p>
          <w:p w:rsidR="00DB4CD4" w:rsidRDefault="00633069" w:rsidP="00371BB4">
            <w:pPr>
              <w:widowControl/>
              <w:snapToGrid w:val="0"/>
              <w:spacing w:line="360" w:lineRule="exact"/>
              <w:ind w:left="46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DB4CD4" w:rsidRPr="003C0EF8">
              <w:rPr>
                <w:szCs w:val="21"/>
              </w:rPr>
              <w:t>与</w:t>
            </w:r>
            <w:r w:rsidR="00DB4CD4">
              <w:rPr>
                <w:rFonts w:hint="eastAsia"/>
                <w:szCs w:val="21"/>
              </w:rPr>
              <w:t>金属</w:t>
            </w:r>
            <w:r w:rsidR="00DB4CD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DB4CD4">
              <w:rPr>
                <w:szCs w:val="21"/>
              </w:rPr>
              <w:t>42</w:t>
            </w:r>
            <w:r w:rsidR="00DB4CD4" w:rsidRPr="003C0EF8">
              <w:rPr>
                <w:szCs w:val="21"/>
              </w:rPr>
              <w:t>kV 1min</w:t>
            </w:r>
          </w:p>
          <w:p w:rsidR="008A7E36" w:rsidRDefault="00492054" w:rsidP="00A6490C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  <w:r w:rsidR="008A7E36" w:rsidRPr="003C0EF8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8A7E36" w:rsidRDefault="00633069" w:rsidP="00371BB4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371BB4" w:rsidRPr="003C0EF8">
              <w:rPr>
                <w:szCs w:val="21"/>
              </w:rPr>
              <w:t>与</w:t>
            </w:r>
            <w:r w:rsidR="00371BB4">
              <w:rPr>
                <w:rFonts w:hint="eastAsia"/>
                <w:szCs w:val="21"/>
              </w:rPr>
              <w:t>金属</w:t>
            </w:r>
            <w:r w:rsidR="00371BB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492054">
              <w:rPr>
                <w:szCs w:val="21"/>
              </w:rPr>
              <w:t>75</w:t>
            </w:r>
            <w:r w:rsidR="00492054" w:rsidRPr="003C0EF8">
              <w:rPr>
                <w:szCs w:val="21"/>
              </w:rPr>
              <w:t>kV(</w:t>
            </w:r>
            <w:r w:rsidR="00492054" w:rsidRPr="003C0EF8">
              <w:rPr>
                <w:szCs w:val="21"/>
              </w:rPr>
              <w:t>峰值</w:t>
            </w:r>
            <w:r w:rsidR="00492054" w:rsidRPr="003C0EF8">
              <w:rPr>
                <w:szCs w:val="21"/>
              </w:rPr>
              <w:t xml:space="preserve">) </w:t>
            </w:r>
          </w:p>
          <w:p w:rsidR="00687D91" w:rsidRPr="00A6490C" w:rsidRDefault="00A6490C" w:rsidP="00A6490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C60C48" w:rsidRPr="009D089E">
              <w:rPr>
                <w:szCs w:val="21"/>
              </w:rPr>
              <w:t>、局部放电试验：在试验电压</w:t>
            </w:r>
            <w:r w:rsidR="00C60C48"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="00C60C48" w:rsidRPr="009D089E">
              <w:rPr>
                <w:szCs w:val="21"/>
              </w:rPr>
              <w:t>U</w:t>
            </w:r>
            <w:r w:rsidR="00C60C48" w:rsidRPr="009D089E">
              <w:rPr>
                <w:szCs w:val="21"/>
                <w:vertAlign w:val="subscript"/>
              </w:rPr>
              <w:t>r</w:t>
            </w:r>
            <w:r w:rsidR="00C60C48" w:rsidRPr="009D089E">
              <w:rPr>
                <w:szCs w:val="21"/>
              </w:rPr>
              <w:t>下局部放电量</w:t>
            </w:r>
            <w:r w:rsidR="00C60C48" w:rsidRPr="009D089E">
              <w:rPr>
                <w:szCs w:val="21"/>
              </w:rPr>
              <w:t>≤</w:t>
            </w:r>
            <w:r>
              <w:rPr>
                <w:szCs w:val="21"/>
              </w:rPr>
              <w:t>100pC</w:t>
            </w:r>
          </w:p>
        </w:tc>
      </w:tr>
      <w:tr w:rsidR="00C60C48" w:rsidRPr="00636546" w:rsidTr="00383968">
        <w:trPr>
          <w:cantSplit/>
          <w:trHeight w:val="62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65314D" w:rsidRDefault="00C60C48" w:rsidP="0067048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67048F">
              <w:rPr>
                <w:szCs w:val="21"/>
              </w:rPr>
              <w:t xml:space="preserve"> 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383968">
        <w:trPr>
          <w:cantSplit/>
          <w:trHeight w:val="62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565208" w:rsidRDefault="00687D91" w:rsidP="001012CA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1012CA">
              <w:rPr>
                <w:szCs w:val="21"/>
              </w:rPr>
              <w:t>4000</w:t>
            </w:r>
            <w:r w:rsidRPr="00495FCD">
              <w:rPr>
                <w:szCs w:val="21"/>
              </w:rPr>
              <w:t>A×1.1=</w:t>
            </w:r>
            <w:r w:rsidR="001012CA">
              <w:rPr>
                <w:szCs w:val="21"/>
              </w:rPr>
              <w:t>4400</w:t>
            </w:r>
            <w:r w:rsidRPr="00495FCD">
              <w:rPr>
                <w:szCs w:val="21"/>
              </w:rPr>
              <w:t>A</w:t>
            </w:r>
          </w:p>
        </w:tc>
      </w:tr>
      <w:tr w:rsidR="000A05E5" w:rsidRPr="00636546" w:rsidTr="00383968">
        <w:trPr>
          <w:cantSplit/>
          <w:trHeight w:val="1138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0A05E5" w:rsidRPr="00B46126" w:rsidRDefault="0067048F" w:rsidP="0067048F">
            <w:pPr>
              <w:snapToGrid w:val="0"/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机械操作</w:t>
            </w:r>
            <w:r w:rsidR="000A05E5"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503B6C" w:rsidRPr="00503B6C" w:rsidRDefault="0067048F" w:rsidP="00503B6C">
            <w:pPr>
              <w:pStyle w:val="a6"/>
              <w:numPr>
                <w:ilvl w:val="0"/>
                <w:numId w:val="11"/>
              </w:numPr>
              <w:snapToGrid w:val="0"/>
              <w:spacing w:line="360" w:lineRule="exact"/>
              <w:ind w:firstLineChars="0"/>
              <w:outlineLvl w:val="1"/>
              <w:rPr>
                <w:szCs w:val="21"/>
              </w:rPr>
            </w:pPr>
            <w:r w:rsidRPr="00503B6C">
              <w:rPr>
                <w:rFonts w:hint="eastAsia"/>
                <w:szCs w:val="21"/>
              </w:rPr>
              <w:t>可移开部件</w:t>
            </w:r>
            <w:r w:rsidRPr="00503B6C">
              <w:rPr>
                <w:szCs w:val="21"/>
              </w:rPr>
              <w:t>的机械操作试验</w:t>
            </w:r>
            <w:r w:rsidR="00503B6C">
              <w:rPr>
                <w:rFonts w:hint="eastAsia"/>
                <w:szCs w:val="21"/>
              </w:rPr>
              <w:t>：</w:t>
            </w:r>
          </w:p>
          <w:p w:rsidR="000A05E5" w:rsidRPr="008555AA" w:rsidRDefault="008555AA" w:rsidP="00503B6C">
            <w:pPr>
              <w:pStyle w:val="a6"/>
              <w:snapToGrid w:val="0"/>
              <w:spacing w:line="360" w:lineRule="exact"/>
              <w:ind w:left="465" w:firstLineChars="0" w:firstLine="0"/>
              <w:outlineLvl w:val="1"/>
              <w:rPr>
                <w:szCs w:val="21"/>
              </w:rPr>
            </w:pPr>
            <w:r w:rsidRPr="008555AA">
              <w:rPr>
                <w:rFonts w:hint="eastAsia"/>
                <w:szCs w:val="21"/>
              </w:rPr>
              <w:t>试验位置</w:t>
            </w:r>
            <w:r w:rsidRPr="008555AA">
              <w:rPr>
                <w:szCs w:val="21"/>
              </w:rPr>
              <w:t>（</w:t>
            </w:r>
            <w:r w:rsidR="0067048F" w:rsidRPr="008555AA">
              <w:rPr>
                <w:szCs w:val="21"/>
              </w:rPr>
              <w:t>隔离位置</w:t>
            </w:r>
            <w:r w:rsidRPr="008555AA">
              <w:rPr>
                <w:szCs w:val="21"/>
              </w:rPr>
              <w:t>）</w:t>
            </w:r>
            <w:r w:rsidR="0067048F" w:rsidRPr="008555AA">
              <w:rPr>
                <w:rFonts w:hint="eastAsia"/>
                <w:szCs w:val="21"/>
              </w:rPr>
              <w:t>3000</w:t>
            </w:r>
            <w:r w:rsidR="0067048F" w:rsidRPr="008555AA">
              <w:rPr>
                <w:rFonts w:hint="eastAsia"/>
                <w:szCs w:val="21"/>
              </w:rPr>
              <w:t>次</w:t>
            </w:r>
            <w:r w:rsidR="0067048F" w:rsidRPr="008555AA">
              <w:rPr>
                <w:szCs w:val="21"/>
              </w:rPr>
              <w:t>，</w:t>
            </w:r>
            <w:r w:rsidRPr="008555AA">
              <w:rPr>
                <w:rFonts w:hint="eastAsia"/>
                <w:szCs w:val="21"/>
              </w:rPr>
              <w:t>移开位置</w:t>
            </w:r>
            <w:r w:rsidRPr="008555AA">
              <w:rPr>
                <w:szCs w:val="21"/>
              </w:rPr>
              <w:t>（</w:t>
            </w:r>
            <w:r w:rsidR="0067048F" w:rsidRPr="008555AA">
              <w:rPr>
                <w:szCs w:val="21"/>
              </w:rPr>
              <w:t>检修位置</w:t>
            </w:r>
            <w:r w:rsidRPr="008555AA">
              <w:rPr>
                <w:szCs w:val="21"/>
              </w:rPr>
              <w:t>）</w:t>
            </w:r>
            <w:r w:rsidR="0067048F" w:rsidRPr="008555AA">
              <w:rPr>
                <w:rFonts w:hint="eastAsia"/>
                <w:szCs w:val="21"/>
              </w:rPr>
              <w:t>500</w:t>
            </w:r>
            <w:r w:rsidR="0067048F" w:rsidRPr="008555AA">
              <w:rPr>
                <w:rFonts w:hint="eastAsia"/>
                <w:szCs w:val="21"/>
              </w:rPr>
              <w:t>次</w:t>
            </w:r>
          </w:p>
          <w:p w:rsidR="000A05E5" w:rsidRPr="003C0EF8" w:rsidRDefault="000A05E5" w:rsidP="0067048F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="0067048F">
              <w:rPr>
                <w:rFonts w:hint="eastAsia"/>
                <w:szCs w:val="21"/>
              </w:rPr>
              <w:t>机械</w:t>
            </w:r>
            <w:r w:rsidRPr="003C0EF8">
              <w:rPr>
                <w:szCs w:val="21"/>
              </w:rPr>
              <w:t>联锁</w:t>
            </w:r>
            <w:bookmarkEnd w:id="3"/>
            <w:r w:rsidR="0067048F">
              <w:rPr>
                <w:rFonts w:hint="eastAsia"/>
                <w:szCs w:val="21"/>
              </w:rPr>
              <w:t>试验</w:t>
            </w:r>
            <w:r w:rsidR="0067048F">
              <w:rPr>
                <w:szCs w:val="21"/>
              </w:rPr>
              <w:t>：</w:t>
            </w:r>
            <w:r w:rsidR="00FD65B8">
              <w:rPr>
                <w:rFonts w:hint="eastAsia"/>
                <w:szCs w:val="21"/>
              </w:rPr>
              <w:t>断路器</w:t>
            </w:r>
            <w:r w:rsidR="00FD65B8">
              <w:rPr>
                <w:szCs w:val="21"/>
              </w:rPr>
              <w:t>、手车、接地开关、柜门</w:t>
            </w:r>
            <w:r w:rsidR="00FD65B8">
              <w:rPr>
                <w:rFonts w:hint="eastAsia"/>
                <w:szCs w:val="21"/>
              </w:rPr>
              <w:t>之间</w:t>
            </w:r>
            <w:r w:rsidR="00FD65B8">
              <w:rPr>
                <w:szCs w:val="21"/>
              </w:rPr>
              <w:t>的联锁</w:t>
            </w:r>
          </w:p>
        </w:tc>
      </w:tr>
      <w:tr w:rsidR="00D93263" w:rsidRPr="00636546" w:rsidTr="00383968">
        <w:trPr>
          <w:cantSplit/>
          <w:trHeight w:val="672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4478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93263" w:rsidRPr="005A011B" w:rsidRDefault="00D93263" w:rsidP="00A6490C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D93263" w:rsidRPr="005A011B" w:rsidRDefault="00687D91" w:rsidP="00FD65B8">
            <w:pPr>
              <w:spacing w:line="36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隔室间及</w:t>
            </w:r>
            <w:r w:rsidR="00FD65B8">
              <w:rPr>
                <w:rFonts w:hAnsi="宋体" w:hint="eastAsia"/>
                <w:szCs w:val="21"/>
              </w:rPr>
              <w:t>前门</w:t>
            </w:r>
            <w:r w:rsidRPr="003C0EF8">
              <w:rPr>
                <w:rFonts w:hAnsi="宋体"/>
                <w:szCs w:val="21"/>
              </w:rPr>
              <w:t>打开时满足</w:t>
            </w:r>
            <w:r w:rsidRPr="003C0EF8">
              <w:rPr>
                <w:szCs w:val="21"/>
              </w:rPr>
              <w:t>IP2X</w:t>
            </w:r>
          </w:p>
        </w:tc>
      </w:tr>
      <w:tr w:rsidR="00D93263" w:rsidRPr="00636546" w:rsidTr="00383968">
        <w:trPr>
          <w:cantSplit/>
          <w:trHeight w:val="993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4478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B6C" w:rsidRDefault="00D93263" w:rsidP="00503B6C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383968" w:rsidRDefault="00FD65B8" w:rsidP="00383968">
            <w:pPr>
              <w:spacing w:line="360" w:lineRule="exact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和</w:t>
            </w:r>
            <w:r w:rsidR="00D93263" w:rsidRPr="005A011B">
              <w:rPr>
                <w:szCs w:val="21"/>
              </w:rPr>
              <w:t>峰值耐受电</w:t>
            </w:r>
          </w:p>
          <w:p w:rsidR="00D93263" w:rsidRPr="005A011B" w:rsidRDefault="00D93263" w:rsidP="00383968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78E5" w:rsidRDefault="004478E5" w:rsidP="00A6490C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="001012CA">
              <w:rPr>
                <w:rFonts w:hAnsi="宋体" w:hint="eastAsia"/>
                <w:szCs w:val="21"/>
              </w:rPr>
              <w:t>：</w:t>
            </w:r>
            <w:r w:rsidR="001012CA">
              <w:rPr>
                <w:szCs w:val="21"/>
              </w:rPr>
              <w:t>40</w:t>
            </w:r>
            <w:r w:rsidRPr="003C0EF8">
              <w:rPr>
                <w:szCs w:val="21"/>
              </w:rPr>
              <w:t xml:space="preserve">kA  </w:t>
            </w:r>
            <w:r w:rsidR="001012CA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 xml:space="preserve"> 4s </w:t>
            </w:r>
            <w:r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 </w:t>
            </w:r>
            <w:r w:rsidR="001012CA">
              <w:rPr>
                <w:szCs w:val="21"/>
              </w:rPr>
              <w:t>100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4478E5" w:rsidP="001012CA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接地回路</w:t>
            </w:r>
            <w:r w:rsidR="001012CA">
              <w:rPr>
                <w:rFonts w:hAnsi="宋体" w:hint="eastAsia"/>
                <w:szCs w:val="21"/>
              </w:rPr>
              <w:t>（从</w:t>
            </w:r>
            <w:r w:rsidR="001012CA">
              <w:rPr>
                <w:rFonts w:hAnsi="宋体"/>
                <w:szCs w:val="21"/>
              </w:rPr>
              <w:t>接地开关到开关设备接地桩</w:t>
            </w:r>
            <w:r w:rsidR="001012CA">
              <w:rPr>
                <w:rFonts w:hAnsi="宋体" w:hint="eastAsia"/>
                <w:szCs w:val="21"/>
              </w:rPr>
              <w:t>）：</w:t>
            </w:r>
            <w:r w:rsidR="001012CA">
              <w:rPr>
                <w:szCs w:val="21"/>
              </w:rPr>
              <w:t>34.8</w:t>
            </w:r>
            <w:r w:rsidRPr="003C0EF8">
              <w:rPr>
                <w:szCs w:val="21"/>
              </w:rPr>
              <w:t xml:space="preserve">kA   4s   </w:t>
            </w:r>
            <w:r w:rsidR="001012CA">
              <w:rPr>
                <w:szCs w:val="21"/>
              </w:rPr>
              <w:t>87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 xml:space="preserve">)      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633069" w:rsidRPr="00636546" w:rsidTr="00383968">
        <w:trPr>
          <w:cantSplit/>
          <w:trHeight w:val="1422"/>
        </w:trPr>
        <w:tc>
          <w:tcPr>
            <w:tcW w:w="595" w:type="dxa"/>
            <w:shd w:val="clear" w:color="auto" w:fill="FFFFFF"/>
            <w:vAlign w:val="center"/>
          </w:tcPr>
          <w:p w:rsidR="00633069" w:rsidRPr="00C3228A" w:rsidRDefault="00633069" w:rsidP="00633069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069" w:rsidRDefault="00633069" w:rsidP="00633069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内部</w:t>
            </w:r>
            <w:r>
              <w:rPr>
                <w:rFonts w:hAnsi="宋体" w:hint="eastAsia"/>
                <w:szCs w:val="21"/>
              </w:rPr>
              <w:t>电</w:t>
            </w:r>
            <w:r>
              <w:rPr>
                <w:rFonts w:hAnsi="宋体"/>
                <w:szCs w:val="21"/>
              </w:rPr>
              <w:t>弧</w:t>
            </w:r>
            <w:r w:rsidRPr="00BD48A8">
              <w:rPr>
                <w:rFonts w:hAnsi="宋体"/>
                <w:szCs w:val="21"/>
              </w:rPr>
              <w:t>试验</w:t>
            </w:r>
          </w:p>
          <w:p w:rsidR="00633069" w:rsidRPr="00DB37F4" w:rsidRDefault="00633069" w:rsidP="00383968">
            <w:pPr>
              <w:spacing w:line="360" w:lineRule="exact"/>
              <w:outlineLvl w:val="0"/>
              <w:rPr>
                <w:szCs w:val="21"/>
              </w:rPr>
            </w:pPr>
            <w:r w:rsidRPr="00DB37F4">
              <w:rPr>
                <w:snapToGrid w:val="0"/>
                <w:szCs w:val="21"/>
              </w:rPr>
              <w:t>(IAC</w:t>
            </w:r>
            <w:r w:rsidRPr="00DB37F4">
              <w:rPr>
                <w:rFonts w:hAnsi="宋体"/>
                <w:snapToGrid w:val="0"/>
                <w:szCs w:val="21"/>
              </w:rPr>
              <w:t>级</w:t>
            </w:r>
            <w:r w:rsidRPr="00DB37F4">
              <w:rPr>
                <w:snapToGrid w:val="0"/>
                <w:szCs w:val="21"/>
              </w:rPr>
              <w:t>AFLR)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069" w:rsidRDefault="00633069" w:rsidP="00633069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21378A">
              <w:rPr>
                <w:szCs w:val="21"/>
              </w:rPr>
              <w:t>a</w:t>
            </w:r>
            <w:r w:rsidR="0021378A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母线室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 w:rsidRPr="005153DB">
              <w:rPr>
                <w:szCs w:val="21"/>
              </w:rPr>
              <w:t xml:space="preserve">12kV   </w:t>
            </w:r>
            <w:r w:rsidR="0021378A">
              <w:rPr>
                <w:szCs w:val="21"/>
              </w:rPr>
              <w:t>31.5</w:t>
            </w:r>
            <w:r w:rsidRPr="005153DB">
              <w:rPr>
                <w:szCs w:val="21"/>
              </w:rPr>
              <w:t xml:space="preserve">kA   </w:t>
            </w:r>
            <w:r w:rsidR="0021378A">
              <w:rPr>
                <w:szCs w:val="21"/>
              </w:rPr>
              <w:t>80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21378A" w:rsidRDefault="0021378A" w:rsidP="00633069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="00633069">
              <w:rPr>
                <w:rFonts w:hint="eastAsia"/>
                <w:szCs w:val="21"/>
              </w:rPr>
              <w:t>断路器室</w:t>
            </w:r>
            <w:r w:rsidR="00633069" w:rsidRPr="005153DB">
              <w:rPr>
                <w:rFonts w:hint="eastAsia"/>
                <w:szCs w:val="21"/>
              </w:rPr>
              <w:t xml:space="preserve">  </w:t>
            </w:r>
            <w:r w:rsidR="00633069" w:rsidRPr="005153DB">
              <w:rPr>
                <w:szCs w:val="21"/>
              </w:rPr>
              <w:t xml:space="preserve">12kV   </w:t>
            </w:r>
            <w:r>
              <w:rPr>
                <w:szCs w:val="21"/>
              </w:rPr>
              <w:t>31.5</w:t>
            </w:r>
            <w:r w:rsidRPr="005153DB">
              <w:rPr>
                <w:szCs w:val="21"/>
              </w:rPr>
              <w:t xml:space="preserve">kA   </w:t>
            </w:r>
            <w:r>
              <w:rPr>
                <w:szCs w:val="21"/>
              </w:rPr>
              <w:t>80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633069" w:rsidRPr="005153DB" w:rsidRDefault="0021378A" w:rsidP="00633069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 w:rsidR="00633069" w:rsidRPr="005153DB">
              <w:rPr>
                <w:rFonts w:hint="eastAsia"/>
                <w:szCs w:val="21"/>
              </w:rPr>
              <w:t>电缆室</w:t>
            </w:r>
            <w:r w:rsidR="00633069" w:rsidRPr="005153DB">
              <w:rPr>
                <w:rFonts w:hint="eastAsia"/>
                <w:szCs w:val="21"/>
              </w:rPr>
              <w:t xml:space="preserve">  </w:t>
            </w:r>
            <w:r w:rsidR="00633069">
              <w:rPr>
                <w:szCs w:val="21"/>
              </w:rPr>
              <w:t xml:space="preserve">  </w:t>
            </w:r>
            <w:r w:rsidR="00633069" w:rsidRPr="005153DB">
              <w:rPr>
                <w:szCs w:val="21"/>
              </w:rPr>
              <w:t xml:space="preserve">12kV   </w:t>
            </w:r>
            <w:r>
              <w:rPr>
                <w:szCs w:val="21"/>
              </w:rPr>
              <w:t>31.5</w:t>
            </w:r>
            <w:r w:rsidRPr="005153DB">
              <w:rPr>
                <w:szCs w:val="21"/>
              </w:rPr>
              <w:t xml:space="preserve">kA   </w:t>
            </w:r>
            <w:r>
              <w:rPr>
                <w:szCs w:val="21"/>
              </w:rPr>
              <w:t>80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</w:tc>
      </w:tr>
      <w:tr w:rsidR="00FC2E6B" w:rsidRPr="00636546" w:rsidTr="00633069">
        <w:trPr>
          <w:cantSplit/>
          <w:trHeight w:val="2248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9D9" w:rsidRDefault="003C49D9">
      <w:r>
        <w:separator/>
      </w:r>
    </w:p>
  </w:endnote>
  <w:endnote w:type="continuationSeparator" w:id="0">
    <w:p w:rsidR="003C49D9" w:rsidRDefault="003C4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7E41D3">
          <w:rPr>
            <w:rFonts w:ascii="Arial" w:hAnsi="Arial" w:cs="Arial"/>
            <w:b/>
            <w:noProof/>
          </w:rPr>
          <w:t>1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7E41D3">
          <w:rPr>
            <w:rFonts w:ascii="Arial" w:hAnsi="Arial" w:cs="Arial"/>
            <w:b/>
            <w:noProof/>
          </w:rPr>
          <w:t>2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9D9" w:rsidRDefault="003C49D9">
      <w:r>
        <w:separator/>
      </w:r>
    </w:p>
  </w:footnote>
  <w:footnote w:type="continuationSeparator" w:id="0">
    <w:p w:rsidR="003C49D9" w:rsidRDefault="003C4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0F477D7"/>
    <w:multiLevelType w:val="hybridMultilevel"/>
    <w:tmpl w:val="CA129046"/>
    <w:lvl w:ilvl="0" w:tplc="29945F5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65ACA"/>
    <w:rsid w:val="00087133"/>
    <w:rsid w:val="000A05E5"/>
    <w:rsid w:val="000E362E"/>
    <w:rsid w:val="000E3682"/>
    <w:rsid w:val="001012CA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1378A"/>
    <w:rsid w:val="00226946"/>
    <w:rsid w:val="00235627"/>
    <w:rsid w:val="00264373"/>
    <w:rsid w:val="0026706E"/>
    <w:rsid w:val="00270711"/>
    <w:rsid w:val="002C2B62"/>
    <w:rsid w:val="003050D5"/>
    <w:rsid w:val="00310885"/>
    <w:rsid w:val="003254BB"/>
    <w:rsid w:val="00371BB4"/>
    <w:rsid w:val="00382817"/>
    <w:rsid w:val="00383968"/>
    <w:rsid w:val="003C00A9"/>
    <w:rsid w:val="003C41BA"/>
    <w:rsid w:val="003C49D9"/>
    <w:rsid w:val="003E1A93"/>
    <w:rsid w:val="003F4F58"/>
    <w:rsid w:val="004478E5"/>
    <w:rsid w:val="004519C7"/>
    <w:rsid w:val="00455361"/>
    <w:rsid w:val="00473542"/>
    <w:rsid w:val="00492054"/>
    <w:rsid w:val="004D571B"/>
    <w:rsid w:val="004F7249"/>
    <w:rsid w:val="00503B6C"/>
    <w:rsid w:val="00522D46"/>
    <w:rsid w:val="00532144"/>
    <w:rsid w:val="0054012A"/>
    <w:rsid w:val="005757DD"/>
    <w:rsid w:val="0058600E"/>
    <w:rsid w:val="005970B3"/>
    <w:rsid w:val="005B3820"/>
    <w:rsid w:val="005F5669"/>
    <w:rsid w:val="00603229"/>
    <w:rsid w:val="00620168"/>
    <w:rsid w:val="00633069"/>
    <w:rsid w:val="006330C1"/>
    <w:rsid w:val="0063583A"/>
    <w:rsid w:val="006658FC"/>
    <w:rsid w:val="0066764B"/>
    <w:rsid w:val="0067048F"/>
    <w:rsid w:val="00673DDA"/>
    <w:rsid w:val="00687D91"/>
    <w:rsid w:val="00694F3A"/>
    <w:rsid w:val="006C1E9E"/>
    <w:rsid w:val="006C6525"/>
    <w:rsid w:val="006D3435"/>
    <w:rsid w:val="0072138F"/>
    <w:rsid w:val="007329AB"/>
    <w:rsid w:val="00750587"/>
    <w:rsid w:val="00753AFF"/>
    <w:rsid w:val="0077247B"/>
    <w:rsid w:val="007851C1"/>
    <w:rsid w:val="00786F9A"/>
    <w:rsid w:val="00792AE4"/>
    <w:rsid w:val="007C113B"/>
    <w:rsid w:val="007C219A"/>
    <w:rsid w:val="007E41D3"/>
    <w:rsid w:val="007E5F91"/>
    <w:rsid w:val="007F0C2C"/>
    <w:rsid w:val="0080195B"/>
    <w:rsid w:val="00823C4F"/>
    <w:rsid w:val="008378FE"/>
    <w:rsid w:val="008444B0"/>
    <w:rsid w:val="008555AA"/>
    <w:rsid w:val="0088613F"/>
    <w:rsid w:val="008872B7"/>
    <w:rsid w:val="008A058E"/>
    <w:rsid w:val="008A7E36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6490C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C306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76F1D"/>
    <w:rsid w:val="00D93263"/>
    <w:rsid w:val="00DB4CD4"/>
    <w:rsid w:val="00DD33E3"/>
    <w:rsid w:val="00DE661A"/>
    <w:rsid w:val="00E036A7"/>
    <w:rsid w:val="00E17115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97173"/>
    <w:rsid w:val="00FA0A63"/>
    <w:rsid w:val="00FA466F"/>
    <w:rsid w:val="00FC2E6B"/>
    <w:rsid w:val="00FD23B4"/>
    <w:rsid w:val="00FD31E5"/>
    <w:rsid w:val="00FD65B8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FD3573-6D1D-4B74-8D26-A6FFAE4E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15B2E-058C-48A0-B74F-7E83E4DA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34</cp:revision>
  <cp:lastPrinted>2017-10-11T01:45:00Z</cp:lastPrinted>
  <dcterms:created xsi:type="dcterms:W3CDTF">2017-09-28T08:44:00Z</dcterms:created>
  <dcterms:modified xsi:type="dcterms:W3CDTF">2025-04-21T03:07:00Z</dcterms:modified>
</cp:coreProperties>
</file>